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7C1" w:rsidRDefault="00B047C1" w:rsidP="00BC1E88">
      <w:pPr>
        <w:jc w:val="center"/>
        <w:rPr>
          <w:rFonts w:cstheme="minorHAnsi"/>
          <w:b/>
          <w:sz w:val="144"/>
          <w:szCs w:val="144"/>
        </w:rPr>
      </w:pPr>
    </w:p>
    <w:p w:rsidR="00752304" w:rsidRPr="00BC1E88" w:rsidRDefault="009120D6" w:rsidP="00BC1E88">
      <w:pPr>
        <w:jc w:val="center"/>
        <w:rPr>
          <w:rFonts w:cstheme="minorHAnsi"/>
          <w:b/>
          <w:sz w:val="144"/>
          <w:szCs w:val="144"/>
        </w:rPr>
      </w:pPr>
      <w:r w:rsidRPr="00BC1E88">
        <w:rPr>
          <w:rFonts w:cstheme="minorHAnsi"/>
          <w:b/>
          <w:sz w:val="144"/>
          <w:szCs w:val="144"/>
        </w:rPr>
        <w:t>Česká republika</w:t>
      </w:r>
    </w:p>
    <w:p w:rsidR="009120D6" w:rsidRPr="00BC1E88" w:rsidRDefault="009120D6">
      <w:pPr>
        <w:rPr>
          <w:sz w:val="28"/>
          <w:szCs w:val="28"/>
        </w:rPr>
      </w:pPr>
    </w:p>
    <w:p w:rsidR="009120D6" w:rsidRPr="00BC1E88" w:rsidRDefault="009120D6">
      <w:pPr>
        <w:rPr>
          <w:sz w:val="28"/>
          <w:szCs w:val="28"/>
        </w:rPr>
      </w:pPr>
    </w:p>
    <w:p w:rsidR="009120D6" w:rsidRPr="00BC1E88" w:rsidRDefault="009120D6">
      <w:pPr>
        <w:rPr>
          <w:sz w:val="28"/>
          <w:szCs w:val="28"/>
        </w:rPr>
      </w:pPr>
    </w:p>
    <w:p w:rsidR="009120D6" w:rsidRPr="00BC1E88" w:rsidRDefault="009120D6">
      <w:pPr>
        <w:rPr>
          <w:sz w:val="28"/>
          <w:szCs w:val="28"/>
        </w:rPr>
      </w:pPr>
    </w:p>
    <w:p w:rsidR="009120D6" w:rsidRPr="00BC1E88" w:rsidRDefault="009120D6">
      <w:pPr>
        <w:rPr>
          <w:sz w:val="28"/>
          <w:szCs w:val="28"/>
        </w:rPr>
      </w:pPr>
    </w:p>
    <w:p w:rsidR="009120D6" w:rsidRPr="00BC1E88" w:rsidRDefault="009120D6">
      <w:pPr>
        <w:rPr>
          <w:sz w:val="28"/>
          <w:szCs w:val="28"/>
        </w:rPr>
      </w:pPr>
    </w:p>
    <w:p w:rsidR="009120D6" w:rsidRPr="00BC1E88" w:rsidRDefault="009120D6">
      <w:pPr>
        <w:rPr>
          <w:sz w:val="28"/>
          <w:szCs w:val="28"/>
        </w:rPr>
      </w:pPr>
    </w:p>
    <w:p w:rsidR="009120D6" w:rsidRPr="00BC1E88" w:rsidRDefault="009120D6">
      <w:pPr>
        <w:rPr>
          <w:sz w:val="28"/>
          <w:szCs w:val="28"/>
        </w:rPr>
      </w:pPr>
    </w:p>
    <w:p w:rsidR="009120D6" w:rsidRPr="00BC1E88" w:rsidRDefault="009120D6">
      <w:pPr>
        <w:rPr>
          <w:sz w:val="28"/>
          <w:szCs w:val="28"/>
        </w:rPr>
      </w:pPr>
    </w:p>
    <w:p w:rsidR="009120D6" w:rsidRPr="00BC1E88" w:rsidRDefault="009120D6">
      <w:pPr>
        <w:rPr>
          <w:sz w:val="28"/>
          <w:szCs w:val="28"/>
        </w:rPr>
      </w:pPr>
    </w:p>
    <w:p w:rsidR="00BC1E88" w:rsidRDefault="00BC1E88">
      <w:pPr>
        <w:rPr>
          <w:sz w:val="28"/>
          <w:szCs w:val="28"/>
        </w:rPr>
      </w:pPr>
    </w:p>
    <w:p w:rsidR="00BC1E88" w:rsidRDefault="00BC1E88">
      <w:pPr>
        <w:rPr>
          <w:sz w:val="28"/>
          <w:szCs w:val="28"/>
        </w:rPr>
      </w:pPr>
    </w:p>
    <w:p w:rsidR="00BC1E88" w:rsidRDefault="00BC1E88">
      <w:pPr>
        <w:rPr>
          <w:sz w:val="28"/>
          <w:szCs w:val="28"/>
        </w:rPr>
      </w:pPr>
    </w:p>
    <w:p w:rsidR="00BC1E88" w:rsidRDefault="00BC1E88">
      <w:pPr>
        <w:rPr>
          <w:sz w:val="28"/>
          <w:szCs w:val="28"/>
        </w:rPr>
      </w:pPr>
    </w:p>
    <w:p w:rsidR="007E21DC" w:rsidRDefault="007E21DC" w:rsidP="00702D69">
      <w:pPr>
        <w:rPr>
          <w:b/>
          <w:sz w:val="28"/>
          <w:szCs w:val="28"/>
        </w:rPr>
      </w:pPr>
      <w:r w:rsidRPr="007E21DC">
        <w:rPr>
          <w:b/>
          <w:sz w:val="28"/>
          <w:szCs w:val="28"/>
        </w:rPr>
        <w:t>Moje komentáře:</w:t>
      </w:r>
    </w:p>
    <w:p w:rsidR="007E21DC" w:rsidRPr="007F1B99" w:rsidRDefault="007E21DC" w:rsidP="007F1B99">
      <w:pPr>
        <w:rPr>
          <w:sz w:val="28"/>
          <w:szCs w:val="28"/>
        </w:rPr>
      </w:pPr>
      <w:r w:rsidRPr="007F1B99">
        <w:rPr>
          <w:sz w:val="28"/>
          <w:szCs w:val="28"/>
        </w:rPr>
        <w:t>-Je potřeba dodat zbytek věcí, pokuste se co nejdřív.</w:t>
      </w:r>
    </w:p>
    <w:p w:rsidR="00D004AD" w:rsidRPr="007E21DC" w:rsidRDefault="00D004AD" w:rsidP="00D004AD">
      <w:pPr>
        <w:rPr>
          <w:b/>
          <w:sz w:val="28"/>
          <w:szCs w:val="28"/>
        </w:rPr>
      </w:pPr>
      <w:r>
        <w:rPr>
          <w:b/>
          <w:sz w:val="28"/>
          <w:szCs w:val="28"/>
        </w:rPr>
        <w:t>-Zatím moc nekoukejte na rozvržení, nemá cenu to dělat když ještě nejsou všechny materiály</w:t>
      </w:r>
    </w:p>
    <w:p w:rsidR="007E21DC" w:rsidRPr="007F1B99" w:rsidRDefault="007E21DC" w:rsidP="007F1B99">
      <w:pPr>
        <w:rPr>
          <w:sz w:val="28"/>
          <w:szCs w:val="28"/>
        </w:rPr>
      </w:pPr>
      <w:r w:rsidRPr="007F1B99">
        <w:rPr>
          <w:sz w:val="28"/>
          <w:szCs w:val="28"/>
        </w:rPr>
        <w:t>-Některým bych chtěl říct</w:t>
      </w:r>
      <w:r w:rsidR="00A37C04">
        <w:rPr>
          <w:sz w:val="28"/>
          <w:szCs w:val="28"/>
        </w:rPr>
        <w:t>,</w:t>
      </w:r>
      <w:r w:rsidRPr="007F1B99">
        <w:rPr>
          <w:sz w:val="28"/>
          <w:szCs w:val="28"/>
        </w:rPr>
        <w:t xml:space="preserve"> že po čárce a tečce se píše mezera. Ono opravovat to 50x není zrovna příjemné</w:t>
      </w:r>
      <w:r w:rsidR="006C13F7">
        <w:rPr>
          <w:sz w:val="28"/>
          <w:szCs w:val="28"/>
        </w:rPr>
        <w:t xml:space="preserve"> </w:t>
      </w:r>
      <w:r w:rsidR="00F50B6F">
        <w:rPr>
          <w:sz w:val="28"/>
          <w:szCs w:val="28"/>
        </w:rPr>
        <w:t>;)</w:t>
      </w:r>
    </w:p>
    <w:p w:rsidR="007E21DC" w:rsidRPr="007F1B99" w:rsidRDefault="007E21DC" w:rsidP="007F1B99">
      <w:pPr>
        <w:rPr>
          <w:sz w:val="28"/>
          <w:szCs w:val="28"/>
        </w:rPr>
      </w:pPr>
      <w:r w:rsidRPr="007F1B99">
        <w:rPr>
          <w:sz w:val="28"/>
          <w:szCs w:val="28"/>
        </w:rPr>
        <w:t>-Geologie mi přijde hodně dlouhá</w:t>
      </w:r>
      <w:r w:rsidR="00A37C04">
        <w:rPr>
          <w:sz w:val="28"/>
          <w:szCs w:val="28"/>
        </w:rPr>
        <w:t>,</w:t>
      </w:r>
      <w:r w:rsidRPr="007F1B99">
        <w:rPr>
          <w:sz w:val="28"/>
          <w:szCs w:val="28"/>
        </w:rPr>
        <w:t xml:space="preserve"> takže se asi trochu zkrátí</w:t>
      </w:r>
    </w:p>
    <w:p w:rsidR="00507B68" w:rsidRPr="007F1B99" w:rsidRDefault="007E21DC" w:rsidP="007F1B99">
      <w:pPr>
        <w:rPr>
          <w:sz w:val="28"/>
          <w:szCs w:val="28"/>
        </w:rPr>
      </w:pPr>
      <w:r w:rsidRPr="007F1B99">
        <w:rPr>
          <w:sz w:val="28"/>
          <w:szCs w:val="28"/>
        </w:rPr>
        <w:t>-Lidi vůbec mi tam nepíšete zdroje, já to už pak nedohledám. V tomhle ohledu bych chtěl pochválit Standu</w:t>
      </w:r>
      <w:r w:rsidR="00A37C04">
        <w:rPr>
          <w:sz w:val="28"/>
          <w:szCs w:val="28"/>
        </w:rPr>
        <w:t>,</w:t>
      </w:r>
      <w:r w:rsidRPr="007F1B99">
        <w:rPr>
          <w:sz w:val="28"/>
          <w:szCs w:val="28"/>
        </w:rPr>
        <w:t xml:space="preserve"> po kterém </w:t>
      </w:r>
      <w:r w:rsidR="00E40D33" w:rsidRPr="007F1B99">
        <w:rPr>
          <w:sz w:val="28"/>
          <w:szCs w:val="28"/>
        </w:rPr>
        <w:t>jsem nemusel skoro nic upravovat</w:t>
      </w:r>
      <w:r w:rsidR="00E40D33">
        <w:rPr>
          <w:sz w:val="28"/>
          <w:szCs w:val="28"/>
        </w:rPr>
        <w:t xml:space="preserve"> </w:t>
      </w:r>
      <w:r w:rsidR="00F50B6F">
        <w:rPr>
          <w:sz w:val="28"/>
          <w:szCs w:val="28"/>
        </w:rPr>
        <w:t>;)</w:t>
      </w:r>
    </w:p>
    <w:p w:rsidR="00507B68" w:rsidRDefault="00507B68" w:rsidP="00BC1E88">
      <w:pPr>
        <w:jc w:val="center"/>
        <w:rPr>
          <w:b/>
          <w:sz w:val="96"/>
          <w:szCs w:val="96"/>
        </w:rPr>
      </w:pPr>
    </w:p>
    <w:p w:rsidR="00507B68" w:rsidRDefault="00507B68" w:rsidP="00BC1E88">
      <w:pPr>
        <w:jc w:val="center"/>
        <w:rPr>
          <w:b/>
          <w:sz w:val="96"/>
          <w:szCs w:val="96"/>
        </w:rPr>
      </w:pPr>
    </w:p>
    <w:p w:rsidR="009120D6" w:rsidRPr="00507B68" w:rsidRDefault="00BC1E88" w:rsidP="00BC1E88">
      <w:pPr>
        <w:jc w:val="center"/>
        <w:rPr>
          <w:b/>
          <w:sz w:val="96"/>
          <w:szCs w:val="96"/>
        </w:rPr>
      </w:pPr>
      <w:r w:rsidRPr="00507B68">
        <w:rPr>
          <w:b/>
          <w:sz w:val="96"/>
          <w:szCs w:val="96"/>
        </w:rPr>
        <w:t>Tady bude obsah</w:t>
      </w:r>
    </w:p>
    <w:p w:rsidR="009120D6" w:rsidRPr="00BC1E88" w:rsidRDefault="009120D6">
      <w:pPr>
        <w:rPr>
          <w:sz w:val="28"/>
          <w:szCs w:val="28"/>
        </w:rPr>
      </w:pPr>
    </w:p>
    <w:p w:rsidR="009120D6" w:rsidRPr="00BC1E88" w:rsidRDefault="009120D6">
      <w:pPr>
        <w:rPr>
          <w:sz w:val="28"/>
          <w:szCs w:val="28"/>
        </w:rPr>
      </w:pPr>
    </w:p>
    <w:p w:rsidR="009120D6" w:rsidRPr="00BC1E88" w:rsidRDefault="009120D6">
      <w:pPr>
        <w:rPr>
          <w:sz w:val="28"/>
          <w:szCs w:val="28"/>
        </w:rPr>
      </w:pPr>
    </w:p>
    <w:p w:rsidR="009120D6" w:rsidRPr="00BC1E88" w:rsidRDefault="009120D6">
      <w:pPr>
        <w:rPr>
          <w:sz w:val="28"/>
          <w:szCs w:val="28"/>
        </w:rPr>
      </w:pPr>
    </w:p>
    <w:p w:rsidR="009120D6" w:rsidRPr="00BC1E88" w:rsidRDefault="009120D6">
      <w:pPr>
        <w:rPr>
          <w:sz w:val="28"/>
          <w:szCs w:val="28"/>
        </w:rPr>
      </w:pPr>
    </w:p>
    <w:p w:rsidR="009120D6" w:rsidRPr="00BC1E88" w:rsidRDefault="009120D6">
      <w:pPr>
        <w:rPr>
          <w:sz w:val="28"/>
          <w:szCs w:val="28"/>
        </w:rPr>
      </w:pPr>
    </w:p>
    <w:p w:rsidR="009120D6" w:rsidRPr="00BC1E88" w:rsidRDefault="009120D6">
      <w:pPr>
        <w:rPr>
          <w:sz w:val="28"/>
          <w:szCs w:val="28"/>
        </w:rPr>
      </w:pPr>
    </w:p>
    <w:p w:rsidR="009120D6" w:rsidRPr="00BC1E88" w:rsidRDefault="009120D6" w:rsidP="00244940">
      <w:pPr>
        <w:pStyle w:val="Nadpis10"/>
      </w:pPr>
      <w:r w:rsidRPr="00BC1E88">
        <w:lastRenderedPageBreak/>
        <w:t xml:space="preserve">Obecné </w:t>
      </w:r>
      <w:r w:rsidR="002009D5">
        <w:t>i</w:t>
      </w:r>
      <w:r w:rsidRPr="00BC1E88">
        <w:t>nfo</w:t>
      </w:r>
      <w:r w:rsidR="00503E14">
        <w:t>rmace</w:t>
      </w:r>
    </w:p>
    <w:p w:rsidR="009120D6" w:rsidRPr="00BC1E88" w:rsidRDefault="009120D6" w:rsidP="00BC1E88">
      <w:pPr>
        <w:spacing w:after="0"/>
        <w:rPr>
          <w:rFonts w:cstheme="minorHAnsi"/>
          <w:sz w:val="28"/>
          <w:szCs w:val="28"/>
        </w:rPr>
      </w:pPr>
      <w:r w:rsidRPr="00BC1E88">
        <w:rPr>
          <w:rFonts w:cstheme="minorHAnsi"/>
          <w:sz w:val="28"/>
          <w:szCs w:val="28"/>
        </w:rPr>
        <w:t xml:space="preserve">Česká republika je vnitrozemský stát ležící ve střední Evropě, je často nazýván srdcem Evropy. Sousedí na západě s Německem (délka hranice 810 km), na severu s Polskem (762 km), na východě se Slovenskem (252 km) a na jihu s Rakouskem (466 km).  Nachází se mezi </w:t>
      </w:r>
      <w:r w:rsidR="002009D5">
        <w:rPr>
          <w:rFonts w:cstheme="minorHAnsi"/>
          <w:sz w:val="28"/>
          <w:szCs w:val="28"/>
        </w:rPr>
        <w:t>12°-19° v. d. a 48,5°-51° s. š.</w:t>
      </w:r>
    </w:p>
    <w:p w:rsidR="009120D6" w:rsidRPr="00BC1E88" w:rsidRDefault="009120D6" w:rsidP="00BC1E88">
      <w:pPr>
        <w:spacing w:after="0"/>
        <w:rPr>
          <w:rFonts w:cstheme="minorHAnsi"/>
          <w:sz w:val="28"/>
          <w:szCs w:val="28"/>
        </w:rPr>
      </w:pPr>
    </w:p>
    <w:p w:rsidR="009120D6" w:rsidRPr="00507B68" w:rsidRDefault="009120D6" w:rsidP="00DE52AD">
      <w:pPr>
        <w:pStyle w:val="Odstavecseseznamem"/>
        <w:numPr>
          <w:ilvl w:val="0"/>
          <w:numId w:val="7"/>
        </w:numPr>
        <w:spacing w:after="0"/>
        <w:rPr>
          <w:rFonts w:cstheme="minorHAnsi"/>
          <w:sz w:val="28"/>
          <w:szCs w:val="28"/>
        </w:rPr>
      </w:pPr>
      <w:r w:rsidRPr="00507B68">
        <w:rPr>
          <w:rFonts w:cstheme="minorHAnsi"/>
          <w:b/>
          <w:sz w:val="28"/>
          <w:szCs w:val="28"/>
        </w:rPr>
        <w:t>Rozloha:</w:t>
      </w:r>
      <w:r w:rsidRPr="00507B68">
        <w:rPr>
          <w:rFonts w:cstheme="minorHAnsi"/>
          <w:sz w:val="28"/>
          <w:szCs w:val="28"/>
        </w:rPr>
        <w:t xml:space="preserve"> 78 865 km</w:t>
      </w:r>
      <w:r w:rsidRPr="00507B68">
        <w:rPr>
          <w:rFonts w:cstheme="minorHAnsi"/>
          <w:sz w:val="28"/>
          <w:szCs w:val="28"/>
          <w:vertAlign w:val="superscript"/>
        </w:rPr>
        <w:t xml:space="preserve">2 </w:t>
      </w:r>
    </w:p>
    <w:p w:rsidR="009120D6" w:rsidRPr="00507B68" w:rsidRDefault="009120D6" w:rsidP="00DE52AD">
      <w:pPr>
        <w:pStyle w:val="Odstavecseseznamem"/>
        <w:numPr>
          <w:ilvl w:val="0"/>
          <w:numId w:val="7"/>
        </w:numPr>
        <w:spacing w:after="0"/>
        <w:rPr>
          <w:rFonts w:cstheme="minorHAnsi"/>
          <w:sz w:val="28"/>
          <w:szCs w:val="28"/>
        </w:rPr>
      </w:pPr>
      <w:r w:rsidRPr="00507B68">
        <w:rPr>
          <w:rFonts w:cstheme="minorHAnsi"/>
          <w:b/>
          <w:sz w:val="28"/>
          <w:szCs w:val="28"/>
        </w:rPr>
        <w:t>Počet obyvatel</w:t>
      </w:r>
      <w:r w:rsidR="00BC1E88" w:rsidRPr="00507B68">
        <w:rPr>
          <w:rFonts w:cstheme="minorHAnsi"/>
          <w:b/>
          <w:sz w:val="28"/>
          <w:szCs w:val="28"/>
        </w:rPr>
        <w:t>:</w:t>
      </w:r>
      <w:r w:rsidRPr="00507B68">
        <w:rPr>
          <w:rFonts w:cstheme="minorHAnsi"/>
          <w:b/>
          <w:sz w:val="28"/>
          <w:szCs w:val="28"/>
        </w:rPr>
        <w:t xml:space="preserve"> </w:t>
      </w:r>
      <w:r w:rsidRPr="00507B68">
        <w:rPr>
          <w:rFonts w:cstheme="minorHAnsi"/>
          <w:sz w:val="28"/>
          <w:szCs w:val="28"/>
        </w:rPr>
        <w:t>(2009): 10 506 813</w:t>
      </w:r>
    </w:p>
    <w:p w:rsidR="009120D6" w:rsidRPr="00507B68" w:rsidRDefault="009120D6" w:rsidP="00DE52AD">
      <w:pPr>
        <w:pStyle w:val="Odstavecseseznamem"/>
        <w:numPr>
          <w:ilvl w:val="0"/>
          <w:numId w:val="7"/>
        </w:numPr>
        <w:spacing w:after="0"/>
        <w:rPr>
          <w:rFonts w:cstheme="minorHAnsi"/>
          <w:sz w:val="28"/>
          <w:szCs w:val="28"/>
        </w:rPr>
      </w:pPr>
      <w:r w:rsidRPr="00507B68">
        <w:rPr>
          <w:rFonts w:cstheme="minorHAnsi"/>
          <w:b/>
          <w:sz w:val="28"/>
          <w:szCs w:val="28"/>
        </w:rPr>
        <w:t>Hlavní město:</w:t>
      </w:r>
      <w:r w:rsidRPr="00507B68">
        <w:rPr>
          <w:rFonts w:cstheme="minorHAnsi"/>
          <w:sz w:val="28"/>
          <w:szCs w:val="28"/>
        </w:rPr>
        <w:t xml:space="preserve"> Praha (1 218 000 obyv.)</w:t>
      </w:r>
    </w:p>
    <w:p w:rsidR="009120D6" w:rsidRPr="00507B68" w:rsidRDefault="009120D6" w:rsidP="00DE52AD">
      <w:pPr>
        <w:pStyle w:val="Odstavecseseznamem"/>
        <w:numPr>
          <w:ilvl w:val="0"/>
          <w:numId w:val="7"/>
        </w:numPr>
        <w:spacing w:after="0"/>
        <w:rPr>
          <w:rFonts w:cstheme="minorHAnsi"/>
          <w:sz w:val="28"/>
          <w:szCs w:val="28"/>
        </w:rPr>
      </w:pPr>
      <w:r w:rsidRPr="00507B68">
        <w:rPr>
          <w:rFonts w:cstheme="minorHAnsi"/>
          <w:b/>
          <w:sz w:val="28"/>
          <w:szCs w:val="28"/>
        </w:rPr>
        <w:t>O</w:t>
      </w:r>
      <w:r w:rsidR="00B047C1" w:rsidRPr="00507B68">
        <w:rPr>
          <w:rFonts w:cstheme="minorHAnsi"/>
          <w:b/>
          <w:sz w:val="28"/>
          <w:szCs w:val="28"/>
        </w:rPr>
        <w:t>ficiální</w:t>
      </w:r>
      <w:r w:rsidRPr="00507B68">
        <w:rPr>
          <w:rFonts w:cstheme="minorHAnsi"/>
          <w:b/>
          <w:sz w:val="28"/>
          <w:szCs w:val="28"/>
        </w:rPr>
        <w:t xml:space="preserve"> název:</w:t>
      </w:r>
      <w:r w:rsidRPr="00507B68">
        <w:rPr>
          <w:rFonts w:cstheme="minorHAnsi"/>
          <w:sz w:val="28"/>
          <w:szCs w:val="28"/>
        </w:rPr>
        <w:t xml:space="preserve"> Česká republika</w:t>
      </w:r>
    </w:p>
    <w:p w:rsidR="009120D6" w:rsidRPr="00507B68" w:rsidRDefault="009120D6" w:rsidP="00DE52AD">
      <w:pPr>
        <w:pStyle w:val="Odstavecseseznamem"/>
        <w:numPr>
          <w:ilvl w:val="0"/>
          <w:numId w:val="7"/>
        </w:numPr>
        <w:spacing w:after="0"/>
        <w:rPr>
          <w:rFonts w:cstheme="minorHAnsi"/>
          <w:sz w:val="28"/>
          <w:szCs w:val="28"/>
        </w:rPr>
      </w:pPr>
      <w:r w:rsidRPr="00507B68">
        <w:rPr>
          <w:rFonts w:cstheme="minorHAnsi"/>
          <w:b/>
          <w:sz w:val="28"/>
          <w:szCs w:val="28"/>
        </w:rPr>
        <w:t>Státní zřízení:</w:t>
      </w:r>
      <w:r w:rsidRPr="00507B68">
        <w:rPr>
          <w:rFonts w:cstheme="minorHAnsi"/>
          <w:sz w:val="28"/>
          <w:szCs w:val="28"/>
        </w:rPr>
        <w:t xml:space="preserve"> republika</w:t>
      </w:r>
    </w:p>
    <w:p w:rsidR="009120D6" w:rsidRPr="00507B68" w:rsidRDefault="009120D6" w:rsidP="00DE52AD">
      <w:pPr>
        <w:pStyle w:val="Odstavecseseznamem"/>
        <w:numPr>
          <w:ilvl w:val="0"/>
          <w:numId w:val="7"/>
        </w:numPr>
        <w:spacing w:after="0"/>
        <w:rPr>
          <w:rFonts w:cstheme="minorHAnsi"/>
          <w:sz w:val="28"/>
          <w:szCs w:val="28"/>
        </w:rPr>
      </w:pPr>
      <w:r w:rsidRPr="00507B68">
        <w:rPr>
          <w:rFonts w:cstheme="minorHAnsi"/>
          <w:sz w:val="28"/>
          <w:szCs w:val="28"/>
        </w:rPr>
        <w:t>Datum vzniku: 1993</w:t>
      </w:r>
    </w:p>
    <w:p w:rsidR="009120D6" w:rsidRPr="00507B68" w:rsidRDefault="009120D6" w:rsidP="00DE52AD">
      <w:pPr>
        <w:pStyle w:val="Odstavecseseznamem"/>
        <w:numPr>
          <w:ilvl w:val="0"/>
          <w:numId w:val="7"/>
        </w:numPr>
        <w:spacing w:after="0"/>
        <w:rPr>
          <w:rFonts w:cstheme="minorHAnsi"/>
          <w:sz w:val="28"/>
          <w:szCs w:val="28"/>
        </w:rPr>
      </w:pPr>
      <w:r w:rsidRPr="00507B68">
        <w:rPr>
          <w:rFonts w:cstheme="minorHAnsi"/>
          <w:sz w:val="28"/>
          <w:szCs w:val="28"/>
        </w:rPr>
        <w:t>Forma vlády: parlamentní</w:t>
      </w:r>
    </w:p>
    <w:p w:rsidR="009120D6" w:rsidRPr="00507B68" w:rsidRDefault="009120D6" w:rsidP="00DE52AD">
      <w:pPr>
        <w:pStyle w:val="Odstavecseseznamem"/>
        <w:numPr>
          <w:ilvl w:val="0"/>
          <w:numId w:val="7"/>
        </w:numPr>
        <w:spacing w:after="0"/>
        <w:rPr>
          <w:rFonts w:cstheme="minorHAnsi"/>
          <w:sz w:val="28"/>
          <w:szCs w:val="28"/>
        </w:rPr>
      </w:pPr>
      <w:r w:rsidRPr="00507B68">
        <w:rPr>
          <w:rFonts w:cstheme="minorHAnsi"/>
          <w:sz w:val="28"/>
          <w:szCs w:val="28"/>
        </w:rPr>
        <w:t>Hlava státu (2009): Václav KLAUS</w:t>
      </w:r>
    </w:p>
    <w:p w:rsidR="009120D6" w:rsidRPr="00507B68" w:rsidRDefault="009120D6" w:rsidP="00DE52AD">
      <w:pPr>
        <w:pStyle w:val="Odstavecseseznamem"/>
        <w:numPr>
          <w:ilvl w:val="0"/>
          <w:numId w:val="7"/>
        </w:numPr>
        <w:spacing w:after="0"/>
        <w:rPr>
          <w:rFonts w:cstheme="minorHAnsi"/>
          <w:sz w:val="28"/>
          <w:szCs w:val="28"/>
        </w:rPr>
      </w:pPr>
      <w:r w:rsidRPr="00507B68">
        <w:rPr>
          <w:rFonts w:cstheme="minorHAnsi"/>
          <w:sz w:val="28"/>
          <w:szCs w:val="28"/>
        </w:rPr>
        <w:t>Členství: EU, NATO, OSN</w:t>
      </w:r>
    </w:p>
    <w:p w:rsidR="009120D6" w:rsidRPr="00507B68" w:rsidRDefault="009120D6" w:rsidP="00DE52AD">
      <w:pPr>
        <w:pStyle w:val="Odstavecseseznamem"/>
        <w:numPr>
          <w:ilvl w:val="0"/>
          <w:numId w:val="7"/>
        </w:numPr>
        <w:spacing w:after="0"/>
        <w:rPr>
          <w:rFonts w:cstheme="minorHAnsi"/>
          <w:sz w:val="28"/>
          <w:szCs w:val="28"/>
        </w:rPr>
      </w:pPr>
      <w:r w:rsidRPr="00507B68">
        <w:rPr>
          <w:rFonts w:cstheme="minorHAnsi"/>
          <w:sz w:val="28"/>
          <w:szCs w:val="28"/>
        </w:rPr>
        <w:t>Hustota zalidnění: 133,22 obyv./km</w:t>
      </w:r>
      <w:r w:rsidRPr="00507B68">
        <w:rPr>
          <w:rFonts w:cstheme="minorHAnsi"/>
          <w:sz w:val="28"/>
          <w:szCs w:val="28"/>
          <w:vertAlign w:val="superscript"/>
        </w:rPr>
        <w:t>2</w:t>
      </w:r>
    </w:p>
    <w:p w:rsidR="009120D6" w:rsidRPr="00507B68" w:rsidRDefault="009120D6" w:rsidP="00DE52AD">
      <w:pPr>
        <w:pStyle w:val="Odstavecseseznamem"/>
        <w:numPr>
          <w:ilvl w:val="0"/>
          <w:numId w:val="7"/>
        </w:numPr>
        <w:spacing w:after="0"/>
        <w:rPr>
          <w:rFonts w:cstheme="minorHAnsi"/>
          <w:sz w:val="28"/>
          <w:szCs w:val="28"/>
        </w:rPr>
      </w:pPr>
      <w:r w:rsidRPr="00507B68">
        <w:rPr>
          <w:rFonts w:cstheme="minorHAnsi"/>
          <w:sz w:val="28"/>
          <w:szCs w:val="28"/>
        </w:rPr>
        <w:t xml:space="preserve">Náboženství: bez vyznání 55 %, katolíci 30%, protestanti 4 %, ostatní 10 %  </w:t>
      </w:r>
    </w:p>
    <w:p w:rsidR="009120D6" w:rsidRPr="00507B68" w:rsidRDefault="009120D6" w:rsidP="00DE52AD">
      <w:pPr>
        <w:pStyle w:val="Odstavecseseznamem"/>
        <w:numPr>
          <w:ilvl w:val="0"/>
          <w:numId w:val="7"/>
        </w:numPr>
        <w:spacing w:after="0"/>
        <w:rPr>
          <w:rFonts w:cstheme="minorHAnsi"/>
          <w:sz w:val="28"/>
          <w:szCs w:val="28"/>
        </w:rPr>
      </w:pPr>
      <w:r w:rsidRPr="00507B68">
        <w:rPr>
          <w:rFonts w:cstheme="minorHAnsi"/>
          <w:sz w:val="28"/>
          <w:szCs w:val="28"/>
        </w:rPr>
        <w:t>Gramotnost: 99,9 %</w:t>
      </w:r>
    </w:p>
    <w:p w:rsidR="009120D6" w:rsidRPr="00507B68" w:rsidRDefault="009120D6" w:rsidP="00DE52AD">
      <w:pPr>
        <w:pStyle w:val="Odstavecseseznamem"/>
        <w:numPr>
          <w:ilvl w:val="0"/>
          <w:numId w:val="7"/>
        </w:numPr>
        <w:spacing w:after="0"/>
        <w:rPr>
          <w:rFonts w:cstheme="minorHAnsi"/>
          <w:sz w:val="28"/>
          <w:szCs w:val="28"/>
        </w:rPr>
      </w:pPr>
      <w:r w:rsidRPr="00507B68">
        <w:rPr>
          <w:rFonts w:cstheme="minorHAnsi"/>
          <w:sz w:val="28"/>
          <w:szCs w:val="28"/>
        </w:rPr>
        <w:t>Národnostní složení: Češi 95%, Moravané 1,5%, Slováci 3%, Romové, Slezané, Poláci, Němci</w:t>
      </w:r>
    </w:p>
    <w:p w:rsidR="009120D6" w:rsidRPr="00507B68" w:rsidRDefault="009120D6" w:rsidP="00DE52AD">
      <w:pPr>
        <w:pStyle w:val="Odstavecseseznamem"/>
        <w:numPr>
          <w:ilvl w:val="0"/>
          <w:numId w:val="7"/>
        </w:numPr>
        <w:spacing w:after="0"/>
        <w:rPr>
          <w:rFonts w:cstheme="minorHAnsi"/>
          <w:sz w:val="28"/>
          <w:szCs w:val="28"/>
        </w:rPr>
      </w:pPr>
      <w:r w:rsidRPr="00507B68">
        <w:rPr>
          <w:rFonts w:cstheme="minorHAnsi"/>
          <w:sz w:val="28"/>
          <w:szCs w:val="28"/>
        </w:rPr>
        <w:t>Úřední jazyk: čeština</w:t>
      </w:r>
    </w:p>
    <w:p w:rsidR="009120D6" w:rsidRDefault="009120D6" w:rsidP="00DE52AD">
      <w:pPr>
        <w:pStyle w:val="Odstavecseseznamem"/>
        <w:numPr>
          <w:ilvl w:val="0"/>
          <w:numId w:val="7"/>
        </w:numPr>
        <w:spacing w:after="0"/>
        <w:rPr>
          <w:rFonts w:cstheme="minorHAnsi"/>
          <w:sz w:val="28"/>
          <w:szCs w:val="28"/>
        </w:rPr>
      </w:pPr>
      <w:r w:rsidRPr="00507B68">
        <w:rPr>
          <w:rFonts w:cstheme="minorHAnsi"/>
          <w:sz w:val="28"/>
          <w:szCs w:val="28"/>
        </w:rPr>
        <w:t>Tvorba HDP: 62,2 % služby, 35,0 % průmysl, 2,8 % zemědělství</w:t>
      </w:r>
    </w:p>
    <w:p w:rsidR="001F2C92" w:rsidRDefault="001F2C92" w:rsidP="005652BB">
      <w:pPr>
        <w:pStyle w:val="Nadpis20"/>
      </w:pPr>
      <w:r>
        <w:t>Důležitá data</w:t>
      </w:r>
    </w:p>
    <w:p w:rsidR="001F2C92" w:rsidRPr="00DE52AD" w:rsidRDefault="001F2C92" w:rsidP="00DE52AD">
      <w:pPr>
        <w:pStyle w:val="Odstavecseseznamem"/>
        <w:numPr>
          <w:ilvl w:val="0"/>
          <w:numId w:val="14"/>
        </w:numPr>
        <w:spacing w:after="0"/>
        <w:ind w:left="360"/>
        <w:rPr>
          <w:sz w:val="28"/>
          <w:szCs w:val="28"/>
        </w:rPr>
      </w:pPr>
      <w:r w:rsidRPr="00DE52AD">
        <w:rPr>
          <w:b/>
          <w:sz w:val="28"/>
          <w:szCs w:val="28"/>
        </w:rPr>
        <w:t xml:space="preserve">863 </w:t>
      </w:r>
      <w:r w:rsidRPr="00DE52AD">
        <w:rPr>
          <w:sz w:val="28"/>
          <w:szCs w:val="28"/>
        </w:rPr>
        <w:t>– příchod Cyrila a Metoděje</w:t>
      </w:r>
    </w:p>
    <w:p w:rsidR="001F2C92" w:rsidRPr="00DE52AD" w:rsidRDefault="001F2C92" w:rsidP="00DE52AD">
      <w:pPr>
        <w:pStyle w:val="Odstavecseseznamem"/>
        <w:numPr>
          <w:ilvl w:val="0"/>
          <w:numId w:val="14"/>
        </w:numPr>
        <w:spacing w:after="0"/>
        <w:ind w:left="360"/>
        <w:rPr>
          <w:sz w:val="28"/>
          <w:szCs w:val="28"/>
        </w:rPr>
      </w:pPr>
      <w:r w:rsidRPr="00DE52AD">
        <w:rPr>
          <w:b/>
          <w:sz w:val="28"/>
          <w:szCs w:val="28"/>
        </w:rPr>
        <w:t xml:space="preserve">6. </w:t>
      </w:r>
      <w:r>
        <w:rPr>
          <w:b/>
          <w:sz w:val="28"/>
          <w:szCs w:val="28"/>
        </w:rPr>
        <w:t>č</w:t>
      </w:r>
      <w:r w:rsidRPr="00DE52AD">
        <w:rPr>
          <w:b/>
          <w:sz w:val="28"/>
          <w:szCs w:val="28"/>
        </w:rPr>
        <w:t>ervence 1415</w:t>
      </w:r>
      <w:r w:rsidRPr="00DE52AD">
        <w:rPr>
          <w:sz w:val="28"/>
          <w:szCs w:val="28"/>
        </w:rPr>
        <w:t xml:space="preserve"> – Upálení Jana Husa</w:t>
      </w:r>
    </w:p>
    <w:p w:rsidR="001F2C92" w:rsidRPr="00DE52AD" w:rsidRDefault="001F2C92" w:rsidP="00DE52AD">
      <w:pPr>
        <w:pStyle w:val="Odstavecseseznamem"/>
        <w:numPr>
          <w:ilvl w:val="0"/>
          <w:numId w:val="14"/>
        </w:numPr>
        <w:spacing w:after="0"/>
        <w:ind w:left="360"/>
        <w:rPr>
          <w:sz w:val="28"/>
          <w:szCs w:val="28"/>
        </w:rPr>
      </w:pPr>
      <w:r w:rsidRPr="00DE52AD">
        <w:rPr>
          <w:b/>
          <w:sz w:val="28"/>
          <w:szCs w:val="28"/>
        </w:rPr>
        <w:t xml:space="preserve">8. </w:t>
      </w:r>
      <w:r>
        <w:rPr>
          <w:b/>
          <w:sz w:val="28"/>
          <w:szCs w:val="28"/>
        </w:rPr>
        <w:t>l</w:t>
      </w:r>
      <w:r w:rsidRPr="00DE52AD">
        <w:rPr>
          <w:b/>
          <w:sz w:val="28"/>
          <w:szCs w:val="28"/>
        </w:rPr>
        <w:t>istopadu 1620</w:t>
      </w:r>
      <w:r w:rsidRPr="00DE52AD">
        <w:rPr>
          <w:sz w:val="28"/>
          <w:szCs w:val="28"/>
        </w:rPr>
        <w:t xml:space="preserve"> – Bitva na Bíle Hoře</w:t>
      </w:r>
    </w:p>
    <w:p w:rsidR="001F2C92" w:rsidRPr="00DE52AD" w:rsidRDefault="001F2C92" w:rsidP="00DE52AD">
      <w:pPr>
        <w:pStyle w:val="Odstavecseseznamem"/>
        <w:numPr>
          <w:ilvl w:val="0"/>
          <w:numId w:val="14"/>
        </w:numPr>
        <w:spacing w:after="0"/>
        <w:ind w:left="360"/>
        <w:rPr>
          <w:sz w:val="28"/>
          <w:szCs w:val="28"/>
        </w:rPr>
      </w:pPr>
      <w:r w:rsidRPr="00DE52AD">
        <w:rPr>
          <w:b/>
          <w:sz w:val="28"/>
          <w:szCs w:val="28"/>
        </w:rPr>
        <w:t>1968</w:t>
      </w:r>
      <w:r w:rsidRPr="00DE52AD">
        <w:rPr>
          <w:sz w:val="28"/>
          <w:szCs w:val="28"/>
        </w:rPr>
        <w:t xml:space="preserve"> – Pražské Jaro ( politické uvolnění v </w:t>
      </w:r>
      <w:r w:rsidR="00503E14" w:rsidRPr="00DE52AD">
        <w:rPr>
          <w:sz w:val="28"/>
          <w:szCs w:val="28"/>
        </w:rPr>
        <w:t>ČS</w:t>
      </w:r>
      <w:r w:rsidR="00503E14">
        <w:rPr>
          <w:sz w:val="28"/>
          <w:szCs w:val="28"/>
        </w:rPr>
        <w:t>R</w:t>
      </w:r>
      <w:r w:rsidR="00503E14" w:rsidRPr="00DE52AD">
        <w:rPr>
          <w:sz w:val="28"/>
          <w:szCs w:val="28"/>
        </w:rPr>
        <w:t xml:space="preserve"> </w:t>
      </w:r>
      <w:r w:rsidRPr="00DE52AD">
        <w:rPr>
          <w:sz w:val="28"/>
          <w:szCs w:val="28"/>
        </w:rPr>
        <w:t>)</w:t>
      </w:r>
    </w:p>
    <w:p w:rsidR="001F2C92" w:rsidRPr="00DE52AD" w:rsidRDefault="001F2C92" w:rsidP="00DE52AD">
      <w:pPr>
        <w:pStyle w:val="Odstavecseseznamem"/>
        <w:numPr>
          <w:ilvl w:val="0"/>
          <w:numId w:val="14"/>
        </w:numPr>
        <w:spacing w:after="0"/>
        <w:ind w:left="360"/>
        <w:rPr>
          <w:sz w:val="28"/>
          <w:szCs w:val="28"/>
        </w:rPr>
      </w:pPr>
      <w:r>
        <w:rPr>
          <w:b/>
          <w:sz w:val="28"/>
          <w:szCs w:val="28"/>
        </w:rPr>
        <w:t>1. l</w:t>
      </w:r>
      <w:r w:rsidRPr="00DE52AD">
        <w:rPr>
          <w:b/>
          <w:sz w:val="28"/>
          <w:szCs w:val="28"/>
        </w:rPr>
        <w:t>edna 1993</w:t>
      </w:r>
      <w:r w:rsidRPr="00DE52AD">
        <w:rPr>
          <w:sz w:val="28"/>
          <w:szCs w:val="28"/>
        </w:rPr>
        <w:t xml:space="preserve"> – Vznik České Republiky</w:t>
      </w:r>
    </w:p>
    <w:p w:rsidR="001F2C92" w:rsidRPr="00DE52AD" w:rsidRDefault="001F2C92" w:rsidP="00DE52AD">
      <w:pPr>
        <w:pStyle w:val="Odstavecseseznamem"/>
        <w:numPr>
          <w:ilvl w:val="0"/>
          <w:numId w:val="14"/>
        </w:numPr>
        <w:spacing w:after="0"/>
        <w:ind w:left="360"/>
        <w:rPr>
          <w:sz w:val="28"/>
          <w:szCs w:val="28"/>
        </w:rPr>
      </w:pPr>
      <w:r w:rsidRPr="00DE52AD">
        <w:rPr>
          <w:b/>
          <w:sz w:val="28"/>
          <w:szCs w:val="28"/>
        </w:rPr>
        <w:t>12. března 1998</w:t>
      </w:r>
      <w:r w:rsidRPr="00DE52AD">
        <w:rPr>
          <w:sz w:val="28"/>
          <w:szCs w:val="28"/>
        </w:rPr>
        <w:t xml:space="preserve"> – Vstup ČR do NATO</w:t>
      </w:r>
    </w:p>
    <w:p w:rsidR="001F2C92" w:rsidRPr="00DE52AD" w:rsidRDefault="001F2C92" w:rsidP="00DE52AD">
      <w:pPr>
        <w:pStyle w:val="Odstavecseseznamem"/>
        <w:numPr>
          <w:ilvl w:val="0"/>
          <w:numId w:val="14"/>
        </w:numPr>
        <w:spacing w:after="0"/>
        <w:ind w:left="360"/>
        <w:rPr>
          <w:sz w:val="28"/>
          <w:szCs w:val="28"/>
        </w:rPr>
      </w:pPr>
      <w:r w:rsidRPr="00DE52AD">
        <w:rPr>
          <w:b/>
          <w:sz w:val="28"/>
          <w:szCs w:val="28"/>
        </w:rPr>
        <w:t>1. května 2004</w:t>
      </w:r>
      <w:r w:rsidRPr="00DE52AD">
        <w:rPr>
          <w:sz w:val="28"/>
          <w:szCs w:val="28"/>
        </w:rPr>
        <w:t xml:space="preserve"> – Vstup ČR do EU</w:t>
      </w:r>
    </w:p>
    <w:p w:rsidR="009120D6" w:rsidRPr="00BC1E88" w:rsidRDefault="009120D6" w:rsidP="00BC1E88">
      <w:pPr>
        <w:spacing w:after="0"/>
        <w:rPr>
          <w:rFonts w:cstheme="minorHAnsi"/>
          <w:sz w:val="28"/>
          <w:szCs w:val="28"/>
        </w:rPr>
      </w:pPr>
    </w:p>
    <w:p w:rsidR="00BC1E88" w:rsidRPr="00BC1E88" w:rsidRDefault="00BC1E88" w:rsidP="00507B68">
      <w:pPr>
        <w:pStyle w:val="Nadpis10"/>
      </w:pPr>
      <w:r w:rsidRPr="00BC1E88">
        <w:lastRenderedPageBreak/>
        <w:t>Obyvatelstvo ČR</w:t>
      </w:r>
    </w:p>
    <w:p w:rsidR="00BC1E88" w:rsidRPr="00BC1E88" w:rsidRDefault="00BC1E88" w:rsidP="00BC1E88">
      <w:pPr>
        <w:pStyle w:val="Standard"/>
        <w:rPr>
          <w:rFonts w:asciiTheme="minorHAnsi" w:hAnsiTheme="minorHAnsi" w:cstheme="minorHAnsi"/>
          <w:sz w:val="28"/>
          <w:szCs w:val="28"/>
        </w:rPr>
      </w:pPr>
    </w:p>
    <w:p w:rsidR="00BC1E88" w:rsidRPr="00BC1E88" w:rsidRDefault="00BC1E88" w:rsidP="00DE52AD">
      <w:pPr>
        <w:pStyle w:val="Standard"/>
        <w:numPr>
          <w:ilvl w:val="0"/>
          <w:numId w:val="10"/>
        </w:numPr>
        <w:rPr>
          <w:rFonts w:asciiTheme="minorHAnsi" w:hAnsiTheme="minorHAnsi" w:cstheme="minorHAnsi"/>
          <w:sz w:val="28"/>
          <w:szCs w:val="28"/>
        </w:rPr>
      </w:pPr>
      <w:r w:rsidRPr="00BC1E88">
        <w:rPr>
          <w:rFonts w:asciiTheme="minorHAnsi" w:hAnsiTheme="minorHAnsi" w:cstheme="minorHAnsi"/>
          <w:sz w:val="28"/>
          <w:szCs w:val="28"/>
        </w:rPr>
        <w:t>Počet obyvatel Česka dosahuje 10 506 813 (k 31. prosinci 2009). Ze 44 států Evropy je Česko na 14. místě. Ze 194 států světa je na 78. místě.</w:t>
      </w:r>
    </w:p>
    <w:p w:rsidR="00BC1E88" w:rsidRPr="00BC1E88" w:rsidRDefault="00BC1E88" w:rsidP="00DE52AD">
      <w:pPr>
        <w:pStyle w:val="Standard"/>
        <w:numPr>
          <w:ilvl w:val="0"/>
          <w:numId w:val="10"/>
        </w:numPr>
        <w:rPr>
          <w:rFonts w:asciiTheme="minorHAnsi" w:hAnsiTheme="minorHAnsi" w:cstheme="minorHAnsi"/>
          <w:sz w:val="28"/>
          <w:szCs w:val="28"/>
        </w:rPr>
      </w:pPr>
      <w:r w:rsidRPr="00BC1E88">
        <w:rPr>
          <w:rFonts w:asciiTheme="minorHAnsi" w:hAnsiTheme="minorHAnsi" w:cstheme="minorHAnsi"/>
          <w:sz w:val="28"/>
          <w:szCs w:val="28"/>
        </w:rPr>
        <w:t>Celkový přírůstek obyvatelstva se pohybuje okolo nuly (-0,08 v roce 2003 a +0,9 % v roce 2004 dle odhadů ČSÚ).</w:t>
      </w:r>
    </w:p>
    <w:p w:rsidR="00BC1E88" w:rsidRPr="00BC1E88" w:rsidRDefault="00BC1E88" w:rsidP="00BC1E88">
      <w:pPr>
        <w:pStyle w:val="Standard"/>
        <w:rPr>
          <w:rFonts w:asciiTheme="minorHAnsi" w:hAnsiTheme="minorHAnsi" w:cstheme="minorHAnsi"/>
          <w:sz w:val="28"/>
          <w:szCs w:val="28"/>
        </w:rPr>
      </w:pPr>
    </w:p>
    <w:p w:rsidR="00BC1E88" w:rsidRPr="00BC1E88" w:rsidRDefault="00BC1E88" w:rsidP="00BC1E88">
      <w:pPr>
        <w:pStyle w:val="Standard"/>
        <w:rPr>
          <w:rFonts w:asciiTheme="minorHAnsi" w:hAnsiTheme="minorHAnsi" w:cstheme="minorHAnsi"/>
          <w:sz w:val="28"/>
          <w:szCs w:val="28"/>
        </w:rPr>
      </w:pPr>
    </w:p>
    <w:p w:rsidR="00BC1E88" w:rsidRPr="00BC1E88" w:rsidRDefault="00BC1E88" w:rsidP="00BC1E88">
      <w:pPr>
        <w:pStyle w:val="Standard"/>
        <w:rPr>
          <w:rFonts w:asciiTheme="minorHAnsi" w:hAnsiTheme="minorHAnsi" w:cstheme="minorHAnsi"/>
          <w:sz w:val="28"/>
          <w:szCs w:val="28"/>
        </w:rPr>
      </w:pPr>
    </w:p>
    <w:p w:rsidR="00BC1E88" w:rsidRPr="00BC1E88" w:rsidRDefault="00BC1E88" w:rsidP="00DE52AD">
      <w:pPr>
        <w:pStyle w:val="Standard"/>
        <w:numPr>
          <w:ilvl w:val="0"/>
          <w:numId w:val="11"/>
        </w:numPr>
        <w:rPr>
          <w:rFonts w:asciiTheme="minorHAnsi" w:hAnsiTheme="minorHAnsi" w:cstheme="minorHAnsi"/>
          <w:sz w:val="28"/>
          <w:szCs w:val="28"/>
        </w:rPr>
      </w:pPr>
      <w:r w:rsidRPr="00BC1E88">
        <w:rPr>
          <w:rFonts w:asciiTheme="minorHAnsi" w:hAnsiTheme="minorHAnsi" w:cstheme="minorHAnsi"/>
          <w:sz w:val="28"/>
          <w:szCs w:val="28"/>
        </w:rPr>
        <w:t>Úředním jazykem je čeština</w:t>
      </w:r>
    </w:p>
    <w:p w:rsidR="00BC1E88" w:rsidRPr="00BC1E88" w:rsidRDefault="00BC1E88" w:rsidP="00DE52AD">
      <w:pPr>
        <w:pStyle w:val="Standard"/>
        <w:numPr>
          <w:ilvl w:val="0"/>
          <w:numId w:val="11"/>
        </w:numPr>
        <w:rPr>
          <w:rFonts w:asciiTheme="minorHAnsi" w:hAnsiTheme="minorHAnsi" w:cstheme="minorHAnsi"/>
          <w:sz w:val="28"/>
          <w:szCs w:val="28"/>
        </w:rPr>
      </w:pPr>
      <w:r w:rsidRPr="00BC1E88">
        <w:rPr>
          <w:rFonts w:asciiTheme="minorHAnsi" w:hAnsiTheme="minorHAnsi" w:cstheme="minorHAnsi"/>
          <w:sz w:val="28"/>
          <w:szCs w:val="28"/>
        </w:rPr>
        <w:t xml:space="preserve">Ve městech žije celkem 71 % populace.                                                                                                         </w:t>
      </w:r>
    </w:p>
    <w:p w:rsidR="00BC1E88" w:rsidRPr="00BC1E88" w:rsidRDefault="00BC1E88" w:rsidP="00DE52AD">
      <w:pPr>
        <w:pStyle w:val="Standard"/>
        <w:numPr>
          <w:ilvl w:val="0"/>
          <w:numId w:val="11"/>
        </w:numPr>
        <w:rPr>
          <w:rFonts w:asciiTheme="minorHAnsi" w:hAnsiTheme="minorHAnsi" w:cstheme="minorHAnsi"/>
          <w:sz w:val="28"/>
          <w:szCs w:val="28"/>
        </w:rPr>
      </w:pPr>
      <w:r w:rsidRPr="00BC1E88">
        <w:rPr>
          <w:rFonts w:asciiTheme="minorHAnsi" w:hAnsiTheme="minorHAnsi" w:cstheme="minorHAnsi"/>
          <w:sz w:val="28"/>
          <w:szCs w:val="28"/>
        </w:rPr>
        <w:t>Největší města podle počtu obyvatel:</w:t>
      </w:r>
    </w:p>
    <w:p w:rsidR="00BC1E88" w:rsidRPr="00BC1E88" w:rsidRDefault="00BC1E88" w:rsidP="00BC1E88">
      <w:pPr>
        <w:pStyle w:val="Standard"/>
        <w:rPr>
          <w:rFonts w:asciiTheme="minorHAnsi" w:hAnsiTheme="minorHAnsi" w:cstheme="minorHAnsi"/>
          <w:sz w:val="28"/>
          <w:szCs w:val="28"/>
        </w:rPr>
      </w:pPr>
    </w:p>
    <w:p w:rsidR="00BC1E88" w:rsidRPr="00507B68" w:rsidRDefault="00BC1E88" w:rsidP="00BC1E88">
      <w:pPr>
        <w:pStyle w:val="Standard"/>
        <w:rPr>
          <w:rFonts w:asciiTheme="minorHAnsi" w:hAnsiTheme="minorHAnsi" w:cstheme="minorHAnsi"/>
          <w:b/>
          <w:sz w:val="28"/>
          <w:szCs w:val="28"/>
        </w:rPr>
      </w:pPr>
      <w:r w:rsidRPr="00507B68">
        <w:rPr>
          <w:rFonts w:asciiTheme="minorHAnsi" w:hAnsiTheme="minorHAnsi" w:cstheme="minorHAnsi"/>
          <w:b/>
          <w:sz w:val="28"/>
          <w:szCs w:val="28"/>
        </w:rPr>
        <w:t xml:space="preserve">   město</w:t>
      </w:r>
      <w:r w:rsidRPr="00507B68">
        <w:rPr>
          <w:rFonts w:asciiTheme="minorHAnsi" w:hAnsiTheme="minorHAnsi" w:cstheme="minorHAnsi"/>
          <w:b/>
          <w:sz w:val="28"/>
          <w:szCs w:val="28"/>
        </w:rPr>
        <w:tab/>
        <w:t xml:space="preserve">  </w:t>
      </w:r>
      <w:r w:rsidRPr="00507B68">
        <w:rPr>
          <w:rFonts w:asciiTheme="minorHAnsi" w:hAnsiTheme="minorHAnsi" w:cstheme="minorHAnsi"/>
          <w:b/>
          <w:sz w:val="28"/>
          <w:szCs w:val="28"/>
        </w:rPr>
        <w:tab/>
      </w:r>
      <w:r w:rsidR="00810600">
        <w:rPr>
          <w:rFonts w:asciiTheme="minorHAnsi" w:hAnsiTheme="minorHAnsi" w:cstheme="minorHAnsi"/>
          <w:b/>
          <w:sz w:val="28"/>
          <w:szCs w:val="28"/>
        </w:rPr>
        <w:tab/>
      </w:r>
      <w:r w:rsidRPr="00507B68">
        <w:rPr>
          <w:rFonts w:asciiTheme="minorHAnsi" w:hAnsiTheme="minorHAnsi" w:cstheme="minorHAnsi"/>
          <w:b/>
          <w:sz w:val="28"/>
          <w:szCs w:val="28"/>
        </w:rPr>
        <w:t>populace</w:t>
      </w:r>
      <w:r w:rsidRPr="00507B68">
        <w:rPr>
          <w:rFonts w:asciiTheme="minorHAnsi" w:hAnsiTheme="minorHAnsi" w:cstheme="minorHAnsi"/>
          <w:b/>
          <w:sz w:val="28"/>
          <w:szCs w:val="28"/>
        </w:rPr>
        <w:tab/>
        <w:t>kraj</w:t>
      </w:r>
    </w:p>
    <w:p w:rsidR="00BC1E88" w:rsidRPr="00BC1E88" w:rsidRDefault="00BC1E88" w:rsidP="00BC1E88">
      <w:pPr>
        <w:pStyle w:val="Standard"/>
        <w:rPr>
          <w:rFonts w:asciiTheme="minorHAnsi" w:hAnsiTheme="minorHAnsi" w:cstheme="minorHAnsi"/>
          <w:sz w:val="28"/>
          <w:szCs w:val="28"/>
        </w:rPr>
      </w:pPr>
    </w:p>
    <w:p w:rsidR="00BC1E88" w:rsidRPr="00BC1E88" w:rsidRDefault="00BC1E88" w:rsidP="00BC1E88">
      <w:pPr>
        <w:pStyle w:val="Standard"/>
        <w:rPr>
          <w:rFonts w:asciiTheme="minorHAnsi" w:hAnsiTheme="minorHAnsi" w:cstheme="minorHAnsi"/>
          <w:sz w:val="28"/>
          <w:szCs w:val="28"/>
        </w:rPr>
      </w:pPr>
      <w:r w:rsidRPr="00BC1E88">
        <w:rPr>
          <w:rFonts w:asciiTheme="minorHAnsi" w:hAnsiTheme="minorHAnsi" w:cstheme="minorHAnsi"/>
          <w:sz w:val="28"/>
          <w:szCs w:val="28"/>
        </w:rPr>
        <w:t>1. Praha</w:t>
      </w:r>
      <w:r w:rsidRPr="00BC1E88">
        <w:rPr>
          <w:rFonts w:asciiTheme="minorHAnsi" w:hAnsiTheme="minorHAnsi" w:cstheme="minorHAnsi"/>
          <w:sz w:val="28"/>
          <w:szCs w:val="28"/>
        </w:rPr>
        <w:tab/>
      </w:r>
      <w:r w:rsidR="00B047C1">
        <w:rPr>
          <w:rFonts w:asciiTheme="minorHAnsi" w:hAnsiTheme="minorHAnsi" w:cstheme="minorHAnsi"/>
          <w:sz w:val="28"/>
          <w:szCs w:val="28"/>
        </w:rPr>
        <w:tab/>
      </w:r>
      <w:r w:rsidRPr="00BC1E88">
        <w:rPr>
          <w:rFonts w:asciiTheme="minorHAnsi" w:hAnsiTheme="minorHAnsi" w:cstheme="minorHAnsi"/>
          <w:sz w:val="28"/>
          <w:szCs w:val="28"/>
        </w:rPr>
        <w:t xml:space="preserve">           1 285 995</w:t>
      </w:r>
      <w:r w:rsidRPr="00BC1E88">
        <w:rPr>
          <w:rFonts w:asciiTheme="minorHAnsi" w:hAnsiTheme="minorHAnsi" w:cstheme="minorHAnsi"/>
          <w:sz w:val="28"/>
          <w:szCs w:val="28"/>
        </w:rPr>
        <w:tab/>
        <w:t>Hl. m. Praha</w:t>
      </w:r>
    </w:p>
    <w:p w:rsidR="00BC1E88" w:rsidRPr="00BC1E88" w:rsidRDefault="00BC1E88" w:rsidP="00BC1E88">
      <w:pPr>
        <w:pStyle w:val="Standard"/>
        <w:rPr>
          <w:rFonts w:asciiTheme="minorHAnsi" w:hAnsiTheme="minorHAnsi" w:cstheme="minorHAnsi"/>
          <w:sz w:val="28"/>
          <w:szCs w:val="28"/>
        </w:rPr>
      </w:pPr>
      <w:r w:rsidRPr="00BC1E88">
        <w:rPr>
          <w:rFonts w:asciiTheme="minorHAnsi" w:hAnsiTheme="minorHAnsi" w:cstheme="minorHAnsi"/>
          <w:sz w:val="28"/>
          <w:szCs w:val="28"/>
        </w:rPr>
        <w:t>2. Brno</w:t>
      </w:r>
      <w:r w:rsidRPr="00BC1E88">
        <w:rPr>
          <w:rFonts w:asciiTheme="minorHAnsi" w:hAnsiTheme="minorHAnsi" w:cstheme="minorHAnsi"/>
          <w:sz w:val="28"/>
          <w:szCs w:val="28"/>
        </w:rPr>
        <w:tab/>
      </w:r>
      <w:r w:rsidR="00B047C1">
        <w:rPr>
          <w:rFonts w:asciiTheme="minorHAnsi" w:hAnsiTheme="minorHAnsi" w:cstheme="minorHAnsi"/>
          <w:sz w:val="28"/>
          <w:szCs w:val="28"/>
        </w:rPr>
        <w:tab/>
      </w:r>
      <w:r w:rsidRPr="00BC1E88">
        <w:rPr>
          <w:rFonts w:asciiTheme="minorHAnsi" w:hAnsiTheme="minorHAnsi" w:cstheme="minorHAnsi"/>
          <w:sz w:val="28"/>
          <w:szCs w:val="28"/>
        </w:rPr>
        <w:t xml:space="preserve">           405 337</w:t>
      </w:r>
      <w:r w:rsidRPr="00BC1E88">
        <w:rPr>
          <w:rFonts w:asciiTheme="minorHAnsi" w:hAnsiTheme="minorHAnsi" w:cstheme="minorHAnsi"/>
          <w:sz w:val="28"/>
          <w:szCs w:val="28"/>
        </w:rPr>
        <w:tab/>
        <w:t>Jihomoravský</w:t>
      </w:r>
    </w:p>
    <w:p w:rsidR="00BC1E88" w:rsidRPr="00BC1E88" w:rsidRDefault="00BC1E88" w:rsidP="00BC1E88">
      <w:pPr>
        <w:pStyle w:val="Standard"/>
        <w:rPr>
          <w:rFonts w:asciiTheme="minorHAnsi" w:hAnsiTheme="minorHAnsi" w:cstheme="minorHAnsi"/>
          <w:sz w:val="28"/>
          <w:szCs w:val="28"/>
        </w:rPr>
      </w:pPr>
      <w:r w:rsidRPr="00BC1E88">
        <w:rPr>
          <w:rFonts w:asciiTheme="minorHAnsi" w:hAnsiTheme="minorHAnsi" w:cstheme="minorHAnsi"/>
          <w:sz w:val="28"/>
          <w:szCs w:val="28"/>
        </w:rPr>
        <w:t>3. Ostrava</w:t>
      </w:r>
      <w:r w:rsidRPr="00BC1E88">
        <w:rPr>
          <w:rFonts w:asciiTheme="minorHAnsi" w:hAnsiTheme="minorHAnsi" w:cstheme="minorHAnsi"/>
          <w:sz w:val="28"/>
          <w:szCs w:val="28"/>
        </w:rPr>
        <w:tab/>
      </w:r>
      <w:r w:rsidR="00B047C1">
        <w:rPr>
          <w:rFonts w:asciiTheme="minorHAnsi" w:hAnsiTheme="minorHAnsi" w:cstheme="minorHAnsi"/>
          <w:sz w:val="28"/>
          <w:szCs w:val="28"/>
        </w:rPr>
        <w:tab/>
      </w:r>
      <w:r w:rsidRPr="00BC1E88">
        <w:rPr>
          <w:rFonts w:asciiTheme="minorHAnsi" w:hAnsiTheme="minorHAnsi" w:cstheme="minorHAnsi"/>
          <w:sz w:val="28"/>
          <w:szCs w:val="28"/>
        </w:rPr>
        <w:t xml:space="preserve">           314 666</w:t>
      </w:r>
      <w:r w:rsidRPr="00BC1E88">
        <w:rPr>
          <w:rFonts w:asciiTheme="minorHAnsi" w:hAnsiTheme="minorHAnsi" w:cstheme="minorHAnsi"/>
          <w:sz w:val="28"/>
          <w:szCs w:val="28"/>
        </w:rPr>
        <w:tab/>
        <w:t>Moravskoslezský</w:t>
      </w:r>
    </w:p>
    <w:p w:rsidR="00BC1E88" w:rsidRPr="00BC1E88" w:rsidRDefault="00BC1E88" w:rsidP="00BC1E88">
      <w:pPr>
        <w:pStyle w:val="Standard"/>
        <w:rPr>
          <w:rFonts w:asciiTheme="minorHAnsi" w:hAnsiTheme="minorHAnsi" w:cstheme="minorHAnsi"/>
          <w:sz w:val="28"/>
          <w:szCs w:val="28"/>
        </w:rPr>
      </w:pPr>
      <w:r w:rsidRPr="00BC1E88">
        <w:rPr>
          <w:rFonts w:asciiTheme="minorHAnsi" w:hAnsiTheme="minorHAnsi" w:cstheme="minorHAnsi"/>
          <w:sz w:val="28"/>
          <w:szCs w:val="28"/>
        </w:rPr>
        <w:t>4. Plzeň</w:t>
      </w:r>
      <w:r w:rsidRPr="00BC1E88">
        <w:rPr>
          <w:rFonts w:asciiTheme="minorHAnsi" w:hAnsiTheme="minorHAnsi" w:cstheme="minorHAnsi"/>
          <w:sz w:val="28"/>
          <w:szCs w:val="28"/>
        </w:rPr>
        <w:tab/>
      </w:r>
      <w:r w:rsidR="00B047C1">
        <w:rPr>
          <w:rFonts w:asciiTheme="minorHAnsi" w:hAnsiTheme="minorHAnsi" w:cstheme="minorHAnsi"/>
          <w:sz w:val="28"/>
          <w:szCs w:val="28"/>
        </w:rPr>
        <w:tab/>
      </w:r>
      <w:r w:rsidRPr="00BC1E88">
        <w:rPr>
          <w:rFonts w:asciiTheme="minorHAnsi" w:hAnsiTheme="minorHAnsi" w:cstheme="minorHAnsi"/>
          <w:sz w:val="28"/>
          <w:szCs w:val="28"/>
        </w:rPr>
        <w:t xml:space="preserve">           173 932</w:t>
      </w:r>
      <w:r w:rsidRPr="00BC1E88">
        <w:rPr>
          <w:rFonts w:asciiTheme="minorHAnsi" w:hAnsiTheme="minorHAnsi" w:cstheme="minorHAnsi"/>
          <w:sz w:val="28"/>
          <w:szCs w:val="28"/>
        </w:rPr>
        <w:tab/>
        <w:t>Plzeňský</w:t>
      </w:r>
    </w:p>
    <w:p w:rsidR="00BC1E88" w:rsidRPr="00BC1E88" w:rsidRDefault="00BC1E88" w:rsidP="00BC1E88">
      <w:pPr>
        <w:pStyle w:val="Standard"/>
        <w:rPr>
          <w:rFonts w:asciiTheme="minorHAnsi" w:hAnsiTheme="minorHAnsi" w:cstheme="minorHAnsi"/>
          <w:sz w:val="28"/>
          <w:szCs w:val="28"/>
        </w:rPr>
      </w:pPr>
      <w:r w:rsidRPr="00BC1E88">
        <w:rPr>
          <w:rFonts w:asciiTheme="minorHAnsi" w:hAnsiTheme="minorHAnsi" w:cstheme="minorHAnsi"/>
          <w:sz w:val="28"/>
          <w:szCs w:val="28"/>
        </w:rPr>
        <w:t>5. Liberec</w:t>
      </w:r>
      <w:r w:rsidRPr="00BC1E88">
        <w:rPr>
          <w:rFonts w:asciiTheme="minorHAnsi" w:hAnsiTheme="minorHAnsi" w:cstheme="minorHAnsi"/>
          <w:sz w:val="28"/>
          <w:szCs w:val="28"/>
        </w:rPr>
        <w:tab/>
      </w:r>
      <w:r w:rsidR="00B047C1">
        <w:rPr>
          <w:rFonts w:asciiTheme="minorHAnsi" w:hAnsiTheme="minorHAnsi" w:cstheme="minorHAnsi"/>
          <w:sz w:val="28"/>
          <w:szCs w:val="28"/>
        </w:rPr>
        <w:tab/>
      </w:r>
      <w:r w:rsidRPr="00BC1E88">
        <w:rPr>
          <w:rFonts w:asciiTheme="minorHAnsi" w:hAnsiTheme="minorHAnsi" w:cstheme="minorHAnsi"/>
          <w:sz w:val="28"/>
          <w:szCs w:val="28"/>
        </w:rPr>
        <w:t xml:space="preserve">           105 240</w:t>
      </w:r>
      <w:r w:rsidRPr="00BC1E88">
        <w:rPr>
          <w:rFonts w:asciiTheme="minorHAnsi" w:hAnsiTheme="minorHAnsi" w:cstheme="minorHAnsi"/>
          <w:sz w:val="28"/>
          <w:szCs w:val="28"/>
        </w:rPr>
        <w:tab/>
        <w:t>Liberecký</w:t>
      </w:r>
    </w:p>
    <w:p w:rsidR="00BC1E88" w:rsidRPr="00BC1E88" w:rsidRDefault="00BC1E88" w:rsidP="00BC1E88">
      <w:pPr>
        <w:pStyle w:val="Standard"/>
        <w:rPr>
          <w:rFonts w:asciiTheme="minorHAnsi" w:hAnsiTheme="minorHAnsi" w:cstheme="minorHAnsi"/>
          <w:sz w:val="28"/>
          <w:szCs w:val="28"/>
        </w:rPr>
      </w:pPr>
      <w:r w:rsidRPr="00BC1E88">
        <w:rPr>
          <w:rFonts w:asciiTheme="minorHAnsi" w:hAnsiTheme="minorHAnsi" w:cstheme="minorHAnsi"/>
          <w:sz w:val="28"/>
          <w:szCs w:val="28"/>
        </w:rPr>
        <w:t>6. Olomouc</w:t>
      </w:r>
      <w:r w:rsidRPr="00BC1E88">
        <w:rPr>
          <w:rFonts w:asciiTheme="minorHAnsi" w:hAnsiTheme="minorHAnsi" w:cstheme="minorHAnsi"/>
          <w:sz w:val="28"/>
          <w:szCs w:val="28"/>
        </w:rPr>
        <w:tab/>
      </w:r>
      <w:r w:rsidR="00B047C1">
        <w:rPr>
          <w:rFonts w:asciiTheme="minorHAnsi" w:hAnsiTheme="minorHAnsi" w:cstheme="minorHAnsi"/>
          <w:sz w:val="28"/>
          <w:szCs w:val="28"/>
        </w:rPr>
        <w:tab/>
      </w:r>
      <w:r w:rsidRPr="00BC1E88">
        <w:rPr>
          <w:rFonts w:asciiTheme="minorHAnsi" w:hAnsiTheme="minorHAnsi" w:cstheme="minorHAnsi"/>
          <w:sz w:val="28"/>
          <w:szCs w:val="28"/>
        </w:rPr>
        <w:t xml:space="preserve">           102 112</w:t>
      </w:r>
      <w:r w:rsidRPr="00BC1E88">
        <w:rPr>
          <w:rFonts w:asciiTheme="minorHAnsi" w:hAnsiTheme="minorHAnsi" w:cstheme="minorHAnsi"/>
          <w:sz w:val="28"/>
          <w:szCs w:val="28"/>
        </w:rPr>
        <w:tab/>
        <w:t>Olomoucký</w:t>
      </w:r>
    </w:p>
    <w:p w:rsidR="00BC1E88" w:rsidRPr="00BC1E88" w:rsidRDefault="00BC1E88" w:rsidP="00BC1E88">
      <w:pPr>
        <w:pStyle w:val="Standard"/>
        <w:rPr>
          <w:rFonts w:asciiTheme="minorHAnsi" w:hAnsiTheme="minorHAnsi" w:cstheme="minorHAnsi"/>
          <w:sz w:val="28"/>
          <w:szCs w:val="28"/>
        </w:rPr>
      </w:pPr>
      <w:r w:rsidRPr="00BC1E88">
        <w:rPr>
          <w:rFonts w:asciiTheme="minorHAnsi" w:hAnsiTheme="minorHAnsi" w:cstheme="minorHAnsi"/>
          <w:sz w:val="28"/>
          <w:szCs w:val="28"/>
        </w:rPr>
        <w:t>7. Ústí nad Labem</w:t>
      </w:r>
      <w:r w:rsidRPr="00BC1E88">
        <w:rPr>
          <w:rFonts w:asciiTheme="minorHAnsi" w:hAnsiTheme="minorHAnsi" w:cstheme="minorHAnsi"/>
          <w:sz w:val="28"/>
          <w:szCs w:val="28"/>
        </w:rPr>
        <w:tab/>
      </w:r>
      <w:r w:rsidR="00B047C1">
        <w:rPr>
          <w:rFonts w:asciiTheme="minorHAnsi" w:hAnsiTheme="minorHAnsi" w:cstheme="minorHAnsi"/>
          <w:sz w:val="28"/>
          <w:szCs w:val="28"/>
        </w:rPr>
        <w:tab/>
      </w:r>
      <w:r w:rsidRPr="00BC1E88">
        <w:rPr>
          <w:rFonts w:asciiTheme="minorHAnsi" w:hAnsiTheme="minorHAnsi" w:cstheme="minorHAnsi"/>
          <w:sz w:val="28"/>
          <w:szCs w:val="28"/>
        </w:rPr>
        <w:t>98 862          Ústecký</w:t>
      </w:r>
    </w:p>
    <w:p w:rsidR="00BC1E88" w:rsidRPr="00BC1E88" w:rsidRDefault="00BC1E88" w:rsidP="00BC1E88">
      <w:pPr>
        <w:pStyle w:val="Standard"/>
        <w:rPr>
          <w:rFonts w:asciiTheme="minorHAnsi" w:hAnsiTheme="minorHAnsi" w:cstheme="minorHAnsi"/>
          <w:sz w:val="28"/>
          <w:szCs w:val="28"/>
        </w:rPr>
      </w:pPr>
      <w:r w:rsidRPr="00BC1E88">
        <w:rPr>
          <w:rFonts w:asciiTheme="minorHAnsi" w:hAnsiTheme="minorHAnsi" w:cstheme="minorHAnsi"/>
          <w:sz w:val="28"/>
          <w:szCs w:val="28"/>
        </w:rPr>
        <w:t>8. Hradec Králové</w:t>
      </w:r>
      <w:r w:rsidRPr="00BC1E88">
        <w:rPr>
          <w:rFonts w:asciiTheme="minorHAnsi" w:hAnsiTheme="minorHAnsi" w:cstheme="minorHAnsi"/>
          <w:sz w:val="28"/>
          <w:szCs w:val="28"/>
        </w:rPr>
        <w:tab/>
      </w:r>
      <w:r w:rsidR="00B047C1">
        <w:rPr>
          <w:rFonts w:asciiTheme="minorHAnsi" w:hAnsiTheme="minorHAnsi" w:cstheme="minorHAnsi"/>
          <w:sz w:val="28"/>
          <w:szCs w:val="28"/>
        </w:rPr>
        <w:tab/>
      </w:r>
      <w:r w:rsidRPr="00BC1E88">
        <w:rPr>
          <w:rFonts w:asciiTheme="minorHAnsi" w:hAnsiTheme="minorHAnsi" w:cstheme="minorHAnsi"/>
          <w:sz w:val="28"/>
          <w:szCs w:val="28"/>
        </w:rPr>
        <w:t>95 890          Královéhradecký</w:t>
      </w:r>
    </w:p>
    <w:p w:rsidR="00BC1E88" w:rsidRPr="00BC1E88" w:rsidRDefault="00BC1E88" w:rsidP="00BC1E88">
      <w:pPr>
        <w:pStyle w:val="Standard"/>
        <w:rPr>
          <w:rFonts w:asciiTheme="minorHAnsi" w:hAnsiTheme="minorHAnsi" w:cstheme="minorHAnsi"/>
          <w:sz w:val="28"/>
          <w:szCs w:val="28"/>
        </w:rPr>
      </w:pPr>
      <w:r w:rsidRPr="00BC1E88">
        <w:rPr>
          <w:rFonts w:asciiTheme="minorHAnsi" w:hAnsiTheme="minorHAnsi" w:cstheme="minorHAnsi"/>
          <w:sz w:val="28"/>
          <w:szCs w:val="28"/>
        </w:rPr>
        <w:t>9. České Budějovice</w:t>
      </w:r>
      <w:r w:rsidRPr="00BC1E88">
        <w:rPr>
          <w:rFonts w:asciiTheme="minorHAnsi" w:hAnsiTheme="minorHAnsi" w:cstheme="minorHAnsi"/>
          <w:sz w:val="28"/>
          <w:szCs w:val="28"/>
        </w:rPr>
        <w:tab/>
        <w:t>95 709          Jihočeský</w:t>
      </w:r>
    </w:p>
    <w:p w:rsidR="00BC1E88" w:rsidRPr="00BC1E88" w:rsidRDefault="00BC1E88" w:rsidP="00BC1E88">
      <w:pPr>
        <w:pStyle w:val="Standard"/>
        <w:rPr>
          <w:rFonts w:asciiTheme="minorHAnsi" w:hAnsiTheme="minorHAnsi" w:cstheme="minorHAnsi"/>
          <w:sz w:val="28"/>
          <w:szCs w:val="28"/>
        </w:rPr>
      </w:pPr>
      <w:r w:rsidRPr="00BC1E88">
        <w:rPr>
          <w:rFonts w:asciiTheme="minorHAnsi" w:hAnsiTheme="minorHAnsi" w:cstheme="minorHAnsi"/>
          <w:sz w:val="28"/>
          <w:szCs w:val="28"/>
        </w:rPr>
        <w:t>10. Pardubice</w:t>
      </w:r>
      <w:r w:rsidRPr="00BC1E88">
        <w:rPr>
          <w:rFonts w:asciiTheme="minorHAnsi" w:hAnsiTheme="minorHAnsi" w:cstheme="minorHAnsi"/>
          <w:sz w:val="28"/>
          <w:szCs w:val="28"/>
        </w:rPr>
        <w:tab/>
        <w:t xml:space="preserve">           90 765          Pardubický</w:t>
      </w:r>
    </w:p>
    <w:p w:rsidR="00BC1E88" w:rsidRPr="00BC1E88" w:rsidRDefault="00BC1E88" w:rsidP="00BC1E88">
      <w:pPr>
        <w:pStyle w:val="Standard"/>
        <w:rPr>
          <w:rFonts w:asciiTheme="minorHAnsi" w:hAnsiTheme="minorHAnsi" w:cstheme="minorHAnsi"/>
          <w:sz w:val="28"/>
          <w:szCs w:val="28"/>
        </w:rPr>
      </w:pPr>
      <w:r w:rsidRPr="00BC1E88">
        <w:rPr>
          <w:rFonts w:asciiTheme="minorHAnsi" w:hAnsiTheme="minorHAnsi" w:cstheme="minorHAnsi"/>
          <w:sz w:val="28"/>
          <w:szCs w:val="28"/>
        </w:rPr>
        <w:t>11. Havířov</w:t>
      </w:r>
      <w:r w:rsidRPr="00BC1E88">
        <w:rPr>
          <w:rFonts w:asciiTheme="minorHAnsi" w:hAnsiTheme="minorHAnsi" w:cstheme="minorHAnsi"/>
          <w:sz w:val="28"/>
          <w:szCs w:val="28"/>
        </w:rPr>
        <w:tab/>
        <w:t xml:space="preserve">            </w:t>
      </w:r>
      <w:r w:rsidR="00B047C1">
        <w:rPr>
          <w:rFonts w:asciiTheme="minorHAnsi" w:hAnsiTheme="minorHAnsi" w:cstheme="minorHAnsi"/>
          <w:sz w:val="28"/>
          <w:szCs w:val="28"/>
        </w:rPr>
        <w:tab/>
      </w:r>
      <w:r w:rsidRPr="00BC1E88">
        <w:rPr>
          <w:rFonts w:asciiTheme="minorHAnsi" w:hAnsiTheme="minorHAnsi" w:cstheme="minorHAnsi"/>
          <w:sz w:val="28"/>
          <w:szCs w:val="28"/>
        </w:rPr>
        <w:t>83 180          Moravskoslezský</w:t>
      </w:r>
    </w:p>
    <w:p w:rsidR="00BC1E88" w:rsidRPr="00BC1E88" w:rsidRDefault="00BC1E88" w:rsidP="00BC1E88">
      <w:pPr>
        <w:pStyle w:val="Standard"/>
        <w:rPr>
          <w:rFonts w:asciiTheme="minorHAnsi" w:hAnsiTheme="minorHAnsi" w:cstheme="minorHAnsi"/>
          <w:sz w:val="28"/>
          <w:szCs w:val="28"/>
        </w:rPr>
      </w:pPr>
      <w:r w:rsidRPr="00BC1E88">
        <w:rPr>
          <w:rFonts w:asciiTheme="minorHAnsi" w:hAnsiTheme="minorHAnsi" w:cstheme="minorHAnsi"/>
          <w:sz w:val="28"/>
          <w:szCs w:val="28"/>
        </w:rPr>
        <w:t>12. Zlín</w:t>
      </w:r>
      <w:r w:rsidRPr="00BC1E88">
        <w:rPr>
          <w:rFonts w:asciiTheme="minorHAnsi" w:hAnsiTheme="minorHAnsi" w:cstheme="minorHAnsi"/>
          <w:sz w:val="28"/>
          <w:szCs w:val="28"/>
        </w:rPr>
        <w:tab/>
        <w:t xml:space="preserve">            </w:t>
      </w:r>
      <w:r w:rsidR="00B047C1">
        <w:rPr>
          <w:rFonts w:asciiTheme="minorHAnsi" w:hAnsiTheme="minorHAnsi" w:cstheme="minorHAnsi"/>
          <w:sz w:val="28"/>
          <w:szCs w:val="28"/>
        </w:rPr>
        <w:tab/>
      </w:r>
      <w:r w:rsidRPr="00BC1E88">
        <w:rPr>
          <w:rFonts w:asciiTheme="minorHAnsi" w:hAnsiTheme="minorHAnsi" w:cstheme="minorHAnsi"/>
          <w:sz w:val="28"/>
          <w:szCs w:val="28"/>
        </w:rPr>
        <w:t>77</w:t>
      </w:r>
      <w:r w:rsidR="00B047C1">
        <w:rPr>
          <w:rFonts w:asciiTheme="minorHAnsi" w:hAnsiTheme="minorHAnsi" w:cstheme="minorHAnsi"/>
          <w:sz w:val="28"/>
          <w:szCs w:val="28"/>
        </w:rPr>
        <w:t> </w:t>
      </w:r>
      <w:r w:rsidRPr="00BC1E88">
        <w:rPr>
          <w:rFonts w:asciiTheme="minorHAnsi" w:hAnsiTheme="minorHAnsi" w:cstheme="minorHAnsi"/>
          <w:sz w:val="28"/>
          <w:szCs w:val="28"/>
        </w:rPr>
        <w:t>288</w:t>
      </w:r>
      <w:r w:rsidR="00B047C1">
        <w:rPr>
          <w:rFonts w:asciiTheme="minorHAnsi" w:hAnsiTheme="minorHAnsi" w:cstheme="minorHAnsi"/>
          <w:sz w:val="28"/>
          <w:szCs w:val="28"/>
        </w:rPr>
        <w:tab/>
      </w:r>
      <w:r w:rsidRPr="00BC1E88">
        <w:rPr>
          <w:rFonts w:asciiTheme="minorHAnsi" w:hAnsiTheme="minorHAnsi" w:cstheme="minorHAnsi"/>
          <w:sz w:val="28"/>
          <w:szCs w:val="28"/>
        </w:rPr>
        <w:t>Zlínský</w:t>
      </w:r>
    </w:p>
    <w:p w:rsidR="00BC1E88" w:rsidRPr="00BC1E88" w:rsidRDefault="00BC1E88" w:rsidP="00BC1E88">
      <w:pPr>
        <w:pStyle w:val="Standard"/>
        <w:rPr>
          <w:rFonts w:asciiTheme="minorHAnsi" w:hAnsiTheme="minorHAnsi" w:cstheme="minorHAnsi"/>
          <w:sz w:val="28"/>
          <w:szCs w:val="28"/>
        </w:rPr>
      </w:pPr>
      <w:r w:rsidRPr="00BC1E88">
        <w:rPr>
          <w:rFonts w:asciiTheme="minorHAnsi" w:hAnsiTheme="minorHAnsi" w:cstheme="minorHAnsi"/>
          <w:sz w:val="28"/>
          <w:szCs w:val="28"/>
        </w:rPr>
        <w:t>13. Kladno</w:t>
      </w:r>
      <w:r w:rsidRPr="00BC1E88">
        <w:rPr>
          <w:rFonts w:asciiTheme="minorHAnsi" w:hAnsiTheme="minorHAnsi" w:cstheme="minorHAnsi"/>
          <w:sz w:val="28"/>
          <w:szCs w:val="28"/>
        </w:rPr>
        <w:tab/>
        <w:t xml:space="preserve">            </w:t>
      </w:r>
      <w:r w:rsidR="00B047C1">
        <w:rPr>
          <w:rFonts w:asciiTheme="minorHAnsi" w:hAnsiTheme="minorHAnsi" w:cstheme="minorHAnsi"/>
          <w:sz w:val="28"/>
          <w:szCs w:val="28"/>
        </w:rPr>
        <w:tab/>
      </w:r>
      <w:r w:rsidRPr="00BC1E88">
        <w:rPr>
          <w:rFonts w:asciiTheme="minorHAnsi" w:hAnsiTheme="minorHAnsi" w:cstheme="minorHAnsi"/>
          <w:sz w:val="28"/>
          <w:szCs w:val="28"/>
        </w:rPr>
        <w:t>71 654</w:t>
      </w:r>
      <w:r w:rsidRPr="00BC1E88">
        <w:rPr>
          <w:rFonts w:asciiTheme="minorHAnsi" w:hAnsiTheme="minorHAnsi" w:cstheme="minorHAnsi"/>
          <w:sz w:val="28"/>
          <w:szCs w:val="28"/>
        </w:rPr>
        <w:tab/>
        <w:t>Středočeský</w:t>
      </w:r>
    </w:p>
    <w:p w:rsidR="00BC1E88" w:rsidRPr="00BC1E88" w:rsidRDefault="00BC1E88" w:rsidP="00BC1E88">
      <w:pPr>
        <w:pStyle w:val="Standard"/>
        <w:rPr>
          <w:rFonts w:asciiTheme="minorHAnsi" w:hAnsiTheme="minorHAnsi" w:cstheme="minorHAnsi"/>
          <w:sz w:val="28"/>
          <w:szCs w:val="28"/>
        </w:rPr>
      </w:pPr>
      <w:r w:rsidRPr="00BC1E88">
        <w:rPr>
          <w:rFonts w:asciiTheme="minorHAnsi" w:hAnsiTheme="minorHAnsi" w:cstheme="minorHAnsi"/>
          <w:sz w:val="28"/>
          <w:szCs w:val="28"/>
        </w:rPr>
        <w:t>14. Most</w:t>
      </w:r>
      <w:r w:rsidRPr="00BC1E88">
        <w:rPr>
          <w:rFonts w:asciiTheme="minorHAnsi" w:hAnsiTheme="minorHAnsi" w:cstheme="minorHAnsi"/>
          <w:sz w:val="28"/>
          <w:szCs w:val="28"/>
        </w:rPr>
        <w:tab/>
        <w:t xml:space="preserve">            </w:t>
      </w:r>
      <w:r w:rsidR="00B047C1">
        <w:rPr>
          <w:rFonts w:asciiTheme="minorHAnsi" w:hAnsiTheme="minorHAnsi" w:cstheme="minorHAnsi"/>
          <w:sz w:val="28"/>
          <w:szCs w:val="28"/>
        </w:rPr>
        <w:tab/>
      </w:r>
      <w:r w:rsidRPr="00BC1E88">
        <w:rPr>
          <w:rFonts w:asciiTheme="minorHAnsi" w:hAnsiTheme="minorHAnsi" w:cstheme="minorHAnsi"/>
          <w:sz w:val="28"/>
          <w:szCs w:val="28"/>
        </w:rPr>
        <w:t>67 216</w:t>
      </w:r>
      <w:r w:rsidRPr="00BC1E88">
        <w:rPr>
          <w:rFonts w:asciiTheme="minorHAnsi" w:hAnsiTheme="minorHAnsi" w:cstheme="minorHAnsi"/>
          <w:sz w:val="28"/>
          <w:szCs w:val="28"/>
        </w:rPr>
        <w:tab/>
        <w:t>Ústecký</w:t>
      </w:r>
    </w:p>
    <w:p w:rsidR="00810600" w:rsidRDefault="00810600" w:rsidP="00810600">
      <w:pPr>
        <w:pStyle w:val="Standard"/>
        <w:jc w:val="center"/>
        <w:rPr>
          <w:rFonts w:asciiTheme="minorHAnsi" w:hAnsiTheme="minorHAnsi" w:cstheme="minorHAnsi"/>
          <w:sz w:val="28"/>
          <w:szCs w:val="28"/>
        </w:rPr>
      </w:pPr>
    </w:p>
    <w:p w:rsidR="00BC1E88" w:rsidRDefault="00810600" w:rsidP="00810600">
      <w:pPr>
        <w:pStyle w:val="Standard"/>
        <w:jc w:val="center"/>
        <w:rPr>
          <w:rFonts w:asciiTheme="minorHAnsi" w:hAnsiTheme="minorHAnsi" w:cstheme="minorHAnsi"/>
          <w:sz w:val="28"/>
          <w:szCs w:val="28"/>
        </w:rPr>
      </w:pPr>
      <w:r w:rsidRPr="00BC1E88">
        <w:rPr>
          <w:noProof/>
          <w:lang w:eastAsia="cs-CZ" w:bidi="ar-SA"/>
        </w:rPr>
        <w:lastRenderedPageBreak/>
        <w:drawing>
          <wp:inline distT="0" distB="0" distL="0" distR="0" wp14:anchorId="66812BD1" wp14:editId="047AE4EB">
            <wp:extent cx="4140000" cy="22860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ky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40000" cy="2286000"/>
                    </a:xfrm>
                    <a:prstGeom prst="rect">
                      <a:avLst/>
                    </a:prstGeom>
                    <a:noFill/>
                  </pic:spPr>
                </pic:pic>
              </a:graphicData>
            </a:graphic>
          </wp:inline>
        </w:drawing>
      </w:r>
    </w:p>
    <w:p w:rsidR="00810600" w:rsidRPr="007F107D" w:rsidRDefault="00810600" w:rsidP="00810600">
      <w:pPr>
        <w:pStyle w:val="zdroj"/>
      </w:pPr>
      <w:r w:rsidRPr="00BC1E88">
        <w:t>Z</w:t>
      </w:r>
      <w:r w:rsidRPr="007F107D">
        <w:t>droj:</w:t>
      </w:r>
      <w:hyperlink r:id="rId8" w:history="1">
        <w:r w:rsidRPr="007F107D">
          <w:t>http://upload.wikimedia.org/wikipedia/commons/a/a8/Mapka_aglomerace.PNG</w:t>
        </w:r>
      </w:hyperlink>
    </w:p>
    <w:p w:rsidR="00810600" w:rsidRPr="00BC1E88" w:rsidRDefault="00810600" w:rsidP="00BC1E88">
      <w:pPr>
        <w:pStyle w:val="Standard"/>
        <w:rPr>
          <w:rFonts w:asciiTheme="minorHAnsi" w:hAnsiTheme="minorHAnsi" w:cstheme="minorHAnsi"/>
          <w:sz w:val="28"/>
          <w:szCs w:val="28"/>
        </w:rPr>
      </w:pPr>
    </w:p>
    <w:p w:rsidR="00BC1E88" w:rsidRPr="00BC1E88" w:rsidRDefault="00BC1E88" w:rsidP="00DE52AD">
      <w:pPr>
        <w:pStyle w:val="Standard"/>
        <w:numPr>
          <w:ilvl w:val="0"/>
          <w:numId w:val="12"/>
        </w:numPr>
        <w:rPr>
          <w:rFonts w:asciiTheme="minorHAnsi" w:hAnsiTheme="minorHAnsi" w:cstheme="minorHAnsi"/>
          <w:sz w:val="28"/>
          <w:szCs w:val="28"/>
        </w:rPr>
      </w:pPr>
      <w:r w:rsidRPr="00BC1E88">
        <w:rPr>
          <w:rFonts w:asciiTheme="minorHAnsi" w:hAnsiTheme="minorHAnsi" w:cstheme="minorHAnsi"/>
          <w:sz w:val="28"/>
          <w:szCs w:val="28"/>
        </w:rPr>
        <w:t>Česko má v Evropě nadprůměrnou hustotu zalidnění - 131 obyvatel/km² (12. místo v Evropě)</w:t>
      </w:r>
    </w:p>
    <w:p w:rsidR="00BC1E88" w:rsidRPr="00BC1E88" w:rsidRDefault="00BC1E88" w:rsidP="00BC1E88">
      <w:pPr>
        <w:pStyle w:val="Standard"/>
        <w:rPr>
          <w:rFonts w:asciiTheme="minorHAnsi" w:hAnsiTheme="minorHAnsi" w:cstheme="minorHAnsi"/>
          <w:sz w:val="28"/>
          <w:szCs w:val="28"/>
        </w:rPr>
      </w:pPr>
      <w:r w:rsidRPr="00BC1E88">
        <w:rPr>
          <w:rFonts w:asciiTheme="minorHAnsi" w:hAnsiTheme="minorHAnsi" w:cstheme="minorHAnsi"/>
          <w:sz w:val="28"/>
          <w:szCs w:val="28"/>
        </w:rPr>
        <w:t xml:space="preserve">       </w:t>
      </w:r>
    </w:p>
    <w:p w:rsidR="00BC1E88" w:rsidRPr="00BC1E88" w:rsidRDefault="00BC1E88" w:rsidP="00DE52AD">
      <w:pPr>
        <w:pStyle w:val="Standard"/>
        <w:numPr>
          <w:ilvl w:val="0"/>
          <w:numId w:val="9"/>
        </w:numPr>
        <w:rPr>
          <w:rFonts w:asciiTheme="minorHAnsi" w:hAnsiTheme="minorHAnsi" w:cstheme="minorHAnsi"/>
          <w:sz w:val="28"/>
          <w:szCs w:val="28"/>
        </w:rPr>
      </w:pPr>
      <w:r w:rsidRPr="00BC1E88">
        <w:rPr>
          <w:rFonts w:asciiTheme="minorHAnsi" w:hAnsiTheme="minorHAnsi" w:cstheme="minorHAnsi"/>
          <w:sz w:val="28"/>
          <w:szCs w:val="28"/>
        </w:rPr>
        <w:t>Pás nejnižší hustoty zalidnění lemuje jihozápadní a jižní hranici státu a tvoří jej okresy od Tachova po Jindřichův Hradec, nejvyšší hustotu zalidnění mají kromě čtyř městských okresů</w:t>
      </w:r>
    </w:p>
    <w:p w:rsidR="00BC1E88" w:rsidRPr="00BC1E88" w:rsidRDefault="00BC1E88" w:rsidP="00DE52AD">
      <w:pPr>
        <w:pStyle w:val="Standard"/>
        <w:numPr>
          <w:ilvl w:val="0"/>
          <w:numId w:val="9"/>
        </w:numPr>
        <w:rPr>
          <w:rFonts w:asciiTheme="minorHAnsi" w:hAnsiTheme="minorHAnsi" w:cstheme="minorHAnsi"/>
          <w:sz w:val="28"/>
          <w:szCs w:val="28"/>
        </w:rPr>
      </w:pPr>
      <w:r w:rsidRPr="00BC1E88">
        <w:rPr>
          <w:rFonts w:asciiTheme="minorHAnsi" w:hAnsiTheme="minorHAnsi" w:cstheme="minorHAnsi"/>
          <w:sz w:val="28"/>
          <w:szCs w:val="28"/>
        </w:rPr>
        <w:t>(Praha, okres Brno-město, okres Ostrava-město, okres Plzeň-město) průmyslové oblasti jako okres Most, okres Teplice, okres Ústí nad Labem (přes 200 obyvatel/km²)</w:t>
      </w:r>
    </w:p>
    <w:p w:rsidR="00BC1E88" w:rsidRPr="00BC1E88" w:rsidRDefault="00BC1E88" w:rsidP="00DE52AD">
      <w:pPr>
        <w:pStyle w:val="Standard"/>
        <w:numPr>
          <w:ilvl w:val="0"/>
          <w:numId w:val="9"/>
        </w:numPr>
        <w:rPr>
          <w:rFonts w:asciiTheme="minorHAnsi" w:hAnsiTheme="minorHAnsi" w:cstheme="minorHAnsi"/>
          <w:sz w:val="28"/>
          <w:szCs w:val="28"/>
        </w:rPr>
      </w:pPr>
      <w:r w:rsidRPr="00BC1E88">
        <w:rPr>
          <w:rFonts w:asciiTheme="minorHAnsi" w:hAnsiTheme="minorHAnsi" w:cstheme="minorHAnsi"/>
          <w:sz w:val="28"/>
          <w:szCs w:val="28"/>
        </w:rPr>
        <w:t>K české národnosti se hlásí 90,4% obyvatel, čímž je Česká republika jedním z nejvíce národnostně homogenních států v Evropě (Podle výsledků sčítání lidu v roce 2001.).</w:t>
      </w:r>
    </w:p>
    <w:p w:rsidR="00BC1E88" w:rsidRPr="00BC1E88" w:rsidRDefault="00BC1E88" w:rsidP="00DE52AD">
      <w:pPr>
        <w:pStyle w:val="Standard"/>
        <w:numPr>
          <w:ilvl w:val="0"/>
          <w:numId w:val="9"/>
        </w:numPr>
        <w:rPr>
          <w:rFonts w:asciiTheme="minorHAnsi" w:hAnsiTheme="minorHAnsi" w:cstheme="minorHAnsi"/>
          <w:sz w:val="28"/>
          <w:szCs w:val="28"/>
        </w:rPr>
      </w:pPr>
      <w:r w:rsidRPr="00BC1E88">
        <w:rPr>
          <w:rFonts w:asciiTheme="minorHAnsi" w:hAnsiTheme="minorHAnsi" w:cstheme="minorHAnsi"/>
          <w:sz w:val="28"/>
          <w:szCs w:val="28"/>
        </w:rPr>
        <w:t>Další národnosti jsou zastoupeny následovně: moravská (3,7 %), slezská (0,1 %), slovenská (1,89 %), polská (0,51 %), německá (0,38 %), ukrajinská (0,22 %), vietnamská (0,17 %), romská (0,11 %), ostatní (2,47 %).</w:t>
      </w:r>
    </w:p>
    <w:p w:rsidR="00BC1E88" w:rsidRPr="008F78FC" w:rsidRDefault="00BC1E88" w:rsidP="00DE52AD">
      <w:pPr>
        <w:pStyle w:val="Standard"/>
        <w:numPr>
          <w:ilvl w:val="0"/>
          <w:numId w:val="9"/>
        </w:numPr>
        <w:rPr>
          <w:rFonts w:asciiTheme="minorHAnsi" w:hAnsiTheme="minorHAnsi" w:cstheme="minorHAnsi"/>
          <w:sz w:val="28"/>
          <w:szCs w:val="28"/>
        </w:rPr>
      </w:pPr>
      <w:r w:rsidRPr="00BC1E88">
        <w:rPr>
          <w:rFonts w:asciiTheme="minorHAnsi" w:hAnsiTheme="minorHAnsi" w:cstheme="minorHAnsi"/>
          <w:sz w:val="28"/>
          <w:szCs w:val="28"/>
        </w:rPr>
        <w:t>V posledních letech je národnostní struktura Česka stále více měněna vlivem pracovní migrace. V současnosti (k 30.</w:t>
      </w:r>
      <w:r w:rsidR="0048660F">
        <w:rPr>
          <w:rFonts w:asciiTheme="minorHAnsi" w:hAnsiTheme="minorHAnsi" w:cstheme="minorHAnsi"/>
          <w:sz w:val="28"/>
          <w:szCs w:val="28"/>
        </w:rPr>
        <w:t xml:space="preserve"> </w:t>
      </w:r>
      <w:r w:rsidRPr="00BC1E88">
        <w:rPr>
          <w:rFonts w:asciiTheme="minorHAnsi" w:hAnsiTheme="minorHAnsi" w:cstheme="minorHAnsi"/>
          <w:sz w:val="28"/>
          <w:szCs w:val="28"/>
        </w:rPr>
        <w:t>9. 2010) žije v Česku oficiálně 425 568 cizinců, což je 4,0% populace Česka - nejvíce jsou zastoupeni občané Ukrajiny (126 521 osob), Slovenska</w:t>
      </w:r>
      <w:r w:rsidR="008F78FC">
        <w:rPr>
          <w:rFonts w:asciiTheme="minorHAnsi" w:hAnsiTheme="minorHAnsi" w:cstheme="minorHAnsi"/>
          <w:sz w:val="28"/>
          <w:szCs w:val="28"/>
        </w:rPr>
        <w:t xml:space="preserve"> </w:t>
      </w:r>
      <w:r w:rsidRPr="008F78FC">
        <w:rPr>
          <w:rFonts w:asciiTheme="minorHAnsi" w:hAnsiTheme="minorHAnsi" w:cstheme="minorHAnsi"/>
          <w:sz w:val="28"/>
          <w:szCs w:val="28"/>
        </w:rPr>
        <w:t>(71 676), Vietnamu (60 605 osob).</w:t>
      </w:r>
    </w:p>
    <w:p w:rsidR="00BC1E88" w:rsidRPr="00BC1E88" w:rsidRDefault="00BC1E88" w:rsidP="00DE52AD">
      <w:pPr>
        <w:pStyle w:val="Standard"/>
        <w:numPr>
          <w:ilvl w:val="0"/>
          <w:numId w:val="9"/>
        </w:numPr>
        <w:rPr>
          <w:rFonts w:asciiTheme="minorHAnsi" w:hAnsiTheme="minorHAnsi" w:cstheme="minorHAnsi"/>
          <w:sz w:val="28"/>
          <w:szCs w:val="28"/>
        </w:rPr>
      </w:pPr>
      <w:r w:rsidRPr="00BC1E88">
        <w:rPr>
          <w:rFonts w:asciiTheme="minorHAnsi" w:hAnsiTheme="minorHAnsi" w:cstheme="minorHAnsi"/>
          <w:sz w:val="28"/>
          <w:szCs w:val="28"/>
        </w:rPr>
        <w:t>V rámci Evropy má ČR 2. nejnižší podíl věřících. V období let 1991 - 2001 klesl počet věřících o více než 1,2 milionu osob na 3 288 088 deklarovaných věřících.</w:t>
      </w:r>
    </w:p>
    <w:p w:rsidR="00BC1E88" w:rsidRPr="00BC1E88" w:rsidRDefault="00BC1E88" w:rsidP="00DE52AD">
      <w:pPr>
        <w:pStyle w:val="Standard"/>
        <w:numPr>
          <w:ilvl w:val="0"/>
          <w:numId w:val="9"/>
        </w:numPr>
        <w:rPr>
          <w:rFonts w:asciiTheme="minorHAnsi" w:hAnsiTheme="minorHAnsi" w:cstheme="minorHAnsi"/>
          <w:sz w:val="28"/>
          <w:szCs w:val="28"/>
        </w:rPr>
      </w:pPr>
      <w:r w:rsidRPr="00BC1E88">
        <w:rPr>
          <w:rFonts w:asciiTheme="minorHAnsi" w:hAnsiTheme="minorHAnsi" w:cstheme="minorHAnsi"/>
          <w:sz w:val="28"/>
          <w:szCs w:val="28"/>
        </w:rPr>
        <w:t>Dominantní postavení má římskokatolická církev</w:t>
      </w:r>
    </w:p>
    <w:p w:rsidR="00BC1E88" w:rsidRPr="00BC1E88" w:rsidRDefault="00BC1E88" w:rsidP="00DE52AD">
      <w:pPr>
        <w:pStyle w:val="Standard"/>
        <w:numPr>
          <w:ilvl w:val="0"/>
          <w:numId w:val="9"/>
        </w:numPr>
        <w:rPr>
          <w:rFonts w:asciiTheme="minorHAnsi" w:hAnsiTheme="minorHAnsi" w:cstheme="minorHAnsi"/>
          <w:sz w:val="28"/>
          <w:szCs w:val="28"/>
        </w:rPr>
      </w:pPr>
      <w:r w:rsidRPr="00BC1E88">
        <w:rPr>
          <w:rFonts w:asciiTheme="minorHAnsi" w:hAnsiTheme="minorHAnsi" w:cstheme="minorHAnsi"/>
          <w:sz w:val="28"/>
          <w:szCs w:val="28"/>
        </w:rPr>
        <w:t>Průměrná délka života je 72 let u mužů a 79 let u žen (odhad 2004).</w:t>
      </w:r>
    </w:p>
    <w:p w:rsidR="00BC1E88" w:rsidRPr="008F78FC" w:rsidRDefault="008F78FC" w:rsidP="00DE52AD">
      <w:pPr>
        <w:pStyle w:val="Standard"/>
        <w:numPr>
          <w:ilvl w:val="0"/>
          <w:numId w:val="9"/>
        </w:numPr>
        <w:rPr>
          <w:rFonts w:asciiTheme="minorHAnsi" w:hAnsiTheme="minorHAnsi" w:cstheme="minorHAnsi"/>
          <w:b/>
          <w:sz w:val="28"/>
          <w:szCs w:val="28"/>
        </w:rPr>
      </w:pPr>
      <w:r w:rsidRPr="008F78FC">
        <w:rPr>
          <w:rFonts w:asciiTheme="minorHAnsi" w:hAnsiTheme="minorHAnsi" w:cstheme="minorHAnsi"/>
          <w:b/>
          <w:sz w:val="28"/>
          <w:szCs w:val="28"/>
        </w:rPr>
        <w:t>V</w:t>
      </w:r>
      <w:r w:rsidR="00BC1E88" w:rsidRPr="008F78FC">
        <w:rPr>
          <w:rFonts w:asciiTheme="minorHAnsi" w:hAnsiTheme="minorHAnsi" w:cstheme="minorHAnsi"/>
          <w:b/>
          <w:sz w:val="28"/>
          <w:szCs w:val="28"/>
        </w:rPr>
        <w:t>ěková struktura:</w:t>
      </w:r>
    </w:p>
    <w:p w:rsidR="00BC1E88" w:rsidRPr="00BC1E88" w:rsidRDefault="00BC1E88" w:rsidP="008F78FC">
      <w:pPr>
        <w:pStyle w:val="Standard"/>
        <w:ind w:left="360"/>
        <w:rPr>
          <w:rFonts w:asciiTheme="minorHAnsi" w:hAnsiTheme="minorHAnsi" w:cstheme="minorHAnsi"/>
          <w:sz w:val="28"/>
          <w:szCs w:val="28"/>
        </w:rPr>
      </w:pPr>
      <w:r w:rsidRPr="00BC1E88">
        <w:rPr>
          <w:rFonts w:asciiTheme="minorHAnsi" w:hAnsiTheme="minorHAnsi" w:cstheme="minorHAnsi"/>
          <w:sz w:val="28"/>
          <w:szCs w:val="28"/>
        </w:rPr>
        <w:t xml:space="preserve">produktivní věk (15-59 let)- 6 718 000 obyvatel, z toho je 5,5 mil. ekonomicky aktivní (v primárním sektoru pracuje 8 %, v sekundárním 39 %, v </w:t>
      </w:r>
      <w:r w:rsidRPr="00BC1E88">
        <w:rPr>
          <w:rFonts w:asciiTheme="minorHAnsi" w:hAnsiTheme="minorHAnsi" w:cstheme="minorHAnsi"/>
          <w:sz w:val="28"/>
          <w:szCs w:val="28"/>
        </w:rPr>
        <w:lastRenderedPageBreak/>
        <w:t>terciárním 53 %), 45 % zaměstnaných tvoří ženy, celkově tvoří ženy 51,2 % populace</w:t>
      </w:r>
      <w:r w:rsidR="008F78FC">
        <w:rPr>
          <w:rFonts w:asciiTheme="minorHAnsi" w:hAnsiTheme="minorHAnsi" w:cstheme="minorHAnsi"/>
          <w:sz w:val="28"/>
          <w:szCs w:val="28"/>
        </w:rPr>
        <w:t xml:space="preserve"> </w:t>
      </w:r>
      <w:r w:rsidRPr="00BC1E88">
        <w:rPr>
          <w:rFonts w:asciiTheme="minorHAnsi" w:hAnsiTheme="minorHAnsi" w:cstheme="minorHAnsi"/>
          <w:sz w:val="28"/>
          <w:szCs w:val="28"/>
        </w:rPr>
        <w:t>do 14 let- 1 695 000 obyvatel, nejmladším okresem je Sokolov</w:t>
      </w:r>
      <w:r w:rsidR="008F78FC">
        <w:rPr>
          <w:rFonts w:asciiTheme="minorHAnsi" w:hAnsiTheme="minorHAnsi" w:cstheme="minorHAnsi"/>
          <w:sz w:val="28"/>
          <w:szCs w:val="28"/>
        </w:rPr>
        <w:t xml:space="preserve">, </w:t>
      </w:r>
      <w:r w:rsidRPr="00BC1E88">
        <w:rPr>
          <w:rFonts w:asciiTheme="minorHAnsi" w:hAnsiTheme="minorHAnsi" w:cstheme="minorHAnsi"/>
          <w:sz w:val="28"/>
          <w:szCs w:val="28"/>
        </w:rPr>
        <w:t>nad 60 let- 1 874 000 obyvatel, ženy tvoří 60 %, nejstarší okresy jsou Praha, Plzeň, Brno</w:t>
      </w:r>
    </w:p>
    <w:p w:rsidR="00BC1E88" w:rsidRPr="00BC1E88" w:rsidRDefault="00BC1E88" w:rsidP="00BC1E88">
      <w:pPr>
        <w:pStyle w:val="Standard"/>
        <w:rPr>
          <w:rFonts w:asciiTheme="minorHAnsi" w:hAnsiTheme="minorHAnsi" w:cstheme="minorHAnsi"/>
          <w:sz w:val="28"/>
          <w:szCs w:val="28"/>
        </w:rPr>
      </w:pPr>
    </w:p>
    <w:p w:rsidR="008F78FC" w:rsidRDefault="008F78FC" w:rsidP="008F78FC">
      <w:pPr>
        <w:spacing w:after="0"/>
        <w:jc w:val="center"/>
        <w:rPr>
          <w:rFonts w:cstheme="minorHAnsi"/>
          <w:sz w:val="28"/>
          <w:szCs w:val="28"/>
        </w:rPr>
      </w:pPr>
    </w:p>
    <w:p w:rsidR="00BC1E88" w:rsidRDefault="008F78FC" w:rsidP="008F78FC">
      <w:pPr>
        <w:spacing w:after="0"/>
        <w:jc w:val="center"/>
        <w:rPr>
          <w:rFonts w:cstheme="minorHAnsi"/>
          <w:sz w:val="28"/>
          <w:szCs w:val="28"/>
        </w:rPr>
      </w:pPr>
      <w:r w:rsidRPr="00BC1E88">
        <w:rPr>
          <w:rFonts w:cstheme="minorHAnsi"/>
          <w:noProof/>
          <w:sz w:val="28"/>
          <w:szCs w:val="28"/>
          <w:lang w:eastAsia="cs-CZ"/>
        </w:rPr>
        <w:drawing>
          <wp:inline distT="0" distB="0" distL="0" distR="0" wp14:anchorId="79ACC5BD" wp14:editId="742AD09A">
            <wp:extent cx="3114000" cy="2494800"/>
            <wp:effectExtent l="0" t="0" r="0" b="127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ky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14000" cy="2494800"/>
                    </a:xfrm>
                    <a:prstGeom prst="rect">
                      <a:avLst/>
                    </a:prstGeom>
                    <a:noFill/>
                  </pic:spPr>
                </pic:pic>
              </a:graphicData>
            </a:graphic>
          </wp:inline>
        </w:drawing>
      </w:r>
    </w:p>
    <w:p w:rsidR="008F78FC" w:rsidRPr="00E90B69" w:rsidRDefault="008F78FC" w:rsidP="008F78FC">
      <w:pPr>
        <w:pStyle w:val="Standard"/>
        <w:jc w:val="center"/>
        <w:rPr>
          <w:rFonts w:asciiTheme="minorHAnsi" w:hAnsiTheme="minorHAnsi" w:cstheme="minorHAnsi"/>
          <w:i/>
          <w:sz w:val="20"/>
          <w:szCs w:val="20"/>
        </w:rPr>
      </w:pPr>
      <w:r w:rsidRPr="008C3B88">
        <w:rPr>
          <w:rFonts w:asciiTheme="minorHAnsi" w:hAnsiTheme="minorHAnsi" w:cstheme="minorHAnsi"/>
          <w:i/>
          <w:sz w:val="20"/>
          <w:szCs w:val="20"/>
        </w:rPr>
        <w:t xml:space="preserve">Zdroj: </w:t>
      </w:r>
      <w:hyperlink r:id="rId10" w:history="1">
        <w:r w:rsidRPr="00E90B69">
          <w:rPr>
            <w:rStyle w:val="zdrojChar"/>
            <w:sz w:val="20"/>
          </w:rPr>
          <w:t>http://upload.wikimedia.org</w:t>
        </w:r>
        <w:r w:rsidRPr="00E90B69">
          <w:rPr>
            <w:rStyle w:val="Hypertextovodkaz"/>
            <w:rFonts w:asciiTheme="minorHAnsi" w:hAnsiTheme="minorHAnsi" w:cstheme="minorHAnsi"/>
            <w:i/>
            <w:color w:val="auto"/>
            <w:sz w:val="20"/>
            <w:szCs w:val="20"/>
            <w:u w:val="none"/>
          </w:rPr>
          <w:t>/wikipedia/commons/d/d2/Plodnost.png</w:t>
        </w:r>
      </w:hyperlink>
    </w:p>
    <w:p w:rsidR="008F78FC" w:rsidRPr="00BC1E88" w:rsidRDefault="008F78FC" w:rsidP="008F78FC">
      <w:pPr>
        <w:spacing w:after="0"/>
        <w:jc w:val="center"/>
        <w:rPr>
          <w:rFonts w:cstheme="minorHAnsi"/>
          <w:sz w:val="28"/>
          <w:szCs w:val="28"/>
        </w:rPr>
      </w:pPr>
    </w:p>
    <w:p w:rsidR="009120D6" w:rsidRPr="00BC1E88" w:rsidRDefault="00CC6DBD" w:rsidP="00244940">
      <w:pPr>
        <w:pStyle w:val="Nadpis10"/>
      </w:pPr>
      <w:r>
        <w:t>Geomorfologie</w:t>
      </w:r>
    </w:p>
    <w:p w:rsidR="009120D6" w:rsidRPr="00BC1E88" w:rsidRDefault="009120D6" w:rsidP="00BC1E88">
      <w:pPr>
        <w:spacing w:after="0"/>
        <w:rPr>
          <w:rFonts w:cstheme="minorHAnsi"/>
          <w:sz w:val="28"/>
          <w:szCs w:val="28"/>
        </w:rPr>
      </w:pPr>
      <w:r w:rsidRPr="00BC1E88">
        <w:rPr>
          <w:rFonts w:cstheme="minorHAnsi"/>
          <w:sz w:val="28"/>
          <w:szCs w:val="28"/>
        </w:rPr>
        <w:t>Nejvyšší bod- Sněžka (1602 m.n.m.)</w:t>
      </w:r>
    </w:p>
    <w:p w:rsidR="009120D6" w:rsidRPr="00BC1E88" w:rsidRDefault="009120D6" w:rsidP="00BC1E88">
      <w:pPr>
        <w:spacing w:after="0"/>
        <w:rPr>
          <w:rFonts w:cstheme="minorHAnsi"/>
          <w:sz w:val="28"/>
          <w:szCs w:val="28"/>
        </w:rPr>
      </w:pPr>
      <w:r w:rsidRPr="00BC1E88">
        <w:rPr>
          <w:rFonts w:cstheme="minorHAnsi"/>
          <w:sz w:val="28"/>
          <w:szCs w:val="28"/>
        </w:rPr>
        <w:t>Nejnižší bod- Hřensko(114 m.n.m.)</w:t>
      </w:r>
    </w:p>
    <w:p w:rsidR="009120D6" w:rsidRPr="00BC1E88" w:rsidRDefault="009120D6" w:rsidP="00BC1E88">
      <w:pPr>
        <w:spacing w:after="0"/>
        <w:rPr>
          <w:rFonts w:cstheme="minorHAnsi"/>
          <w:sz w:val="28"/>
          <w:szCs w:val="28"/>
        </w:rPr>
      </w:pPr>
      <w:r w:rsidRPr="00BC1E88">
        <w:rPr>
          <w:rFonts w:cstheme="minorHAnsi"/>
          <w:sz w:val="28"/>
          <w:szCs w:val="28"/>
        </w:rPr>
        <w:t>Střední nadmořská výška- 450 m.n.m.</w:t>
      </w:r>
    </w:p>
    <w:p w:rsidR="009120D6" w:rsidRPr="00BC1E88" w:rsidRDefault="009120D6" w:rsidP="00BC1E88">
      <w:pPr>
        <w:spacing w:after="0"/>
        <w:rPr>
          <w:rFonts w:cstheme="minorHAnsi"/>
          <w:sz w:val="28"/>
          <w:szCs w:val="28"/>
        </w:rPr>
      </w:pPr>
      <w:r w:rsidRPr="00BC1E88">
        <w:rPr>
          <w:rFonts w:cstheme="minorHAnsi"/>
          <w:sz w:val="28"/>
          <w:szCs w:val="28"/>
        </w:rPr>
        <w:t>Jen 1% nad 1000 m.n.m.</w:t>
      </w:r>
    </w:p>
    <w:p w:rsidR="009120D6" w:rsidRPr="00BC1E88" w:rsidRDefault="009120D6" w:rsidP="00BC1E88">
      <w:pPr>
        <w:spacing w:after="0"/>
        <w:rPr>
          <w:rFonts w:cstheme="minorHAnsi"/>
          <w:sz w:val="28"/>
          <w:szCs w:val="28"/>
        </w:rPr>
      </w:pPr>
    </w:p>
    <w:p w:rsidR="009120D6" w:rsidRPr="003F2500" w:rsidRDefault="009120D6" w:rsidP="003F2500">
      <w:pPr>
        <w:pStyle w:val="Nadpis20"/>
      </w:pPr>
      <w:r w:rsidRPr="003F2500">
        <w:t>Pohoří ČR:</w:t>
      </w:r>
    </w:p>
    <w:p w:rsidR="009120D6" w:rsidRPr="00BC1E88" w:rsidRDefault="009120D6" w:rsidP="00BC1E88">
      <w:pPr>
        <w:spacing w:after="0"/>
        <w:rPr>
          <w:rFonts w:cstheme="minorHAnsi"/>
          <w:sz w:val="28"/>
          <w:szCs w:val="28"/>
        </w:rPr>
      </w:pPr>
    </w:p>
    <w:p w:rsidR="009120D6" w:rsidRPr="00BC1E88" w:rsidRDefault="007F107D" w:rsidP="00BC1E88">
      <w:pPr>
        <w:spacing w:after="0"/>
        <w:rPr>
          <w:rFonts w:cstheme="minorHAnsi"/>
          <w:sz w:val="28"/>
          <w:szCs w:val="28"/>
        </w:rPr>
      </w:pPr>
      <w:r>
        <w:rPr>
          <w:rFonts w:cstheme="minorHAnsi"/>
          <w:sz w:val="28"/>
          <w:szCs w:val="28"/>
        </w:rPr>
        <w:t>Krkonoše</w:t>
      </w:r>
      <w:r>
        <w:rPr>
          <w:rFonts w:cstheme="minorHAnsi"/>
          <w:sz w:val="28"/>
          <w:szCs w:val="28"/>
        </w:rPr>
        <w:tab/>
      </w:r>
      <w:r>
        <w:rPr>
          <w:rFonts w:cstheme="minorHAnsi"/>
          <w:sz w:val="28"/>
          <w:szCs w:val="28"/>
        </w:rPr>
        <w:tab/>
      </w:r>
      <w:r>
        <w:rPr>
          <w:rFonts w:cstheme="minorHAnsi"/>
          <w:sz w:val="28"/>
          <w:szCs w:val="28"/>
        </w:rPr>
        <w:tab/>
      </w:r>
      <w:r w:rsidR="009120D6" w:rsidRPr="00BC1E88">
        <w:rPr>
          <w:rFonts w:cstheme="minorHAnsi"/>
          <w:sz w:val="28"/>
          <w:szCs w:val="28"/>
        </w:rPr>
        <w:t>SNĚŽKA - 1602 m</w:t>
      </w:r>
    </w:p>
    <w:p w:rsidR="009120D6" w:rsidRPr="00BC1E88" w:rsidRDefault="007F107D" w:rsidP="00BC1E88">
      <w:pPr>
        <w:spacing w:after="0"/>
        <w:rPr>
          <w:rFonts w:cstheme="minorHAnsi"/>
          <w:sz w:val="28"/>
          <w:szCs w:val="28"/>
        </w:rPr>
      </w:pPr>
      <w:r>
        <w:rPr>
          <w:rFonts w:cstheme="minorHAnsi"/>
          <w:sz w:val="28"/>
          <w:szCs w:val="28"/>
        </w:rPr>
        <w:t>Hrubý Jeseník</w:t>
      </w:r>
      <w:r>
        <w:rPr>
          <w:rFonts w:cstheme="minorHAnsi"/>
          <w:sz w:val="28"/>
          <w:szCs w:val="28"/>
        </w:rPr>
        <w:tab/>
      </w:r>
      <w:r>
        <w:rPr>
          <w:rFonts w:cstheme="minorHAnsi"/>
          <w:sz w:val="28"/>
          <w:szCs w:val="28"/>
        </w:rPr>
        <w:tab/>
      </w:r>
      <w:r w:rsidR="009120D6" w:rsidRPr="00BC1E88">
        <w:rPr>
          <w:rFonts w:cstheme="minorHAnsi"/>
          <w:sz w:val="28"/>
          <w:szCs w:val="28"/>
        </w:rPr>
        <w:t>PRADĚD - 1492 m</w:t>
      </w:r>
    </w:p>
    <w:p w:rsidR="009120D6" w:rsidRPr="00BC1E88" w:rsidRDefault="007F107D" w:rsidP="00BC1E88">
      <w:pPr>
        <w:spacing w:after="0"/>
        <w:rPr>
          <w:rFonts w:cstheme="minorHAnsi"/>
          <w:sz w:val="28"/>
          <w:szCs w:val="28"/>
        </w:rPr>
      </w:pPr>
      <w:r>
        <w:rPr>
          <w:rFonts w:cstheme="minorHAnsi"/>
          <w:sz w:val="28"/>
          <w:szCs w:val="28"/>
        </w:rPr>
        <w:t>Šumava</w:t>
      </w:r>
      <w:r>
        <w:rPr>
          <w:rFonts w:cstheme="minorHAnsi"/>
          <w:sz w:val="28"/>
          <w:szCs w:val="28"/>
        </w:rPr>
        <w:tab/>
      </w:r>
      <w:r>
        <w:rPr>
          <w:rFonts w:cstheme="minorHAnsi"/>
          <w:sz w:val="28"/>
          <w:szCs w:val="28"/>
        </w:rPr>
        <w:tab/>
      </w:r>
      <w:r>
        <w:rPr>
          <w:rFonts w:cstheme="minorHAnsi"/>
          <w:sz w:val="28"/>
          <w:szCs w:val="28"/>
        </w:rPr>
        <w:tab/>
      </w:r>
      <w:r w:rsidR="009120D6" w:rsidRPr="00BC1E88">
        <w:rPr>
          <w:rFonts w:cstheme="minorHAnsi"/>
          <w:sz w:val="28"/>
          <w:szCs w:val="28"/>
        </w:rPr>
        <w:t>PLECHÝ - 1378 m</w:t>
      </w:r>
    </w:p>
    <w:p w:rsidR="009120D6" w:rsidRPr="00BC1E88" w:rsidRDefault="007F107D" w:rsidP="00BC1E88">
      <w:pPr>
        <w:spacing w:after="0"/>
        <w:rPr>
          <w:rFonts w:cstheme="minorHAnsi"/>
          <w:sz w:val="28"/>
          <w:szCs w:val="28"/>
        </w:rPr>
      </w:pPr>
      <w:r>
        <w:rPr>
          <w:rFonts w:cstheme="minorHAnsi"/>
          <w:sz w:val="28"/>
          <w:szCs w:val="28"/>
        </w:rPr>
        <w:t>Beskydy</w:t>
      </w:r>
      <w:r>
        <w:rPr>
          <w:rFonts w:cstheme="minorHAnsi"/>
          <w:sz w:val="28"/>
          <w:szCs w:val="28"/>
        </w:rPr>
        <w:tab/>
      </w:r>
      <w:r>
        <w:rPr>
          <w:rFonts w:cstheme="minorHAnsi"/>
          <w:sz w:val="28"/>
          <w:szCs w:val="28"/>
        </w:rPr>
        <w:tab/>
      </w:r>
      <w:r>
        <w:rPr>
          <w:rFonts w:cstheme="minorHAnsi"/>
          <w:sz w:val="28"/>
          <w:szCs w:val="28"/>
        </w:rPr>
        <w:tab/>
      </w:r>
      <w:r w:rsidR="009120D6" w:rsidRPr="00BC1E88">
        <w:rPr>
          <w:rFonts w:cstheme="minorHAnsi"/>
          <w:sz w:val="28"/>
          <w:szCs w:val="28"/>
        </w:rPr>
        <w:t>LYSÁ HORA – 1323m</w:t>
      </w:r>
    </w:p>
    <w:p w:rsidR="009120D6" w:rsidRPr="00BC1E88" w:rsidRDefault="009120D6" w:rsidP="00BC1E88">
      <w:pPr>
        <w:spacing w:after="0"/>
        <w:rPr>
          <w:rFonts w:cstheme="minorHAnsi"/>
          <w:sz w:val="28"/>
          <w:szCs w:val="28"/>
        </w:rPr>
      </w:pPr>
      <w:r w:rsidRPr="00BC1E88">
        <w:rPr>
          <w:rFonts w:cstheme="minorHAnsi"/>
          <w:sz w:val="28"/>
          <w:szCs w:val="28"/>
        </w:rPr>
        <w:t>Kru</w:t>
      </w:r>
      <w:r w:rsidR="007F107D">
        <w:rPr>
          <w:rFonts w:cstheme="minorHAnsi"/>
          <w:sz w:val="28"/>
          <w:szCs w:val="28"/>
        </w:rPr>
        <w:t>šné hory</w:t>
      </w:r>
      <w:r w:rsidR="007F107D">
        <w:rPr>
          <w:rFonts w:cstheme="minorHAnsi"/>
          <w:sz w:val="28"/>
          <w:szCs w:val="28"/>
        </w:rPr>
        <w:tab/>
      </w:r>
      <w:r w:rsidR="007F107D">
        <w:rPr>
          <w:rFonts w:cstheme="minorHAnsi"/>
          <w:sz w:val="28"/>
          <w:szCs w:val="28"/>
        </w:rPr>
        <w:tab/>
      </w:r>
      <w:r w:rsidR="007F107D">
        <w:rPr>
          <w:rFonts w:cstheme="minorHAnsi"/>
          <w:sz w:val="28"/>
          <w:szCs w:val="28"/>
        </w:rPr>
        <w:tab/>
      </w:r>
      <w:r w:rsidRPr="00BC1E88">
        <w:rPr>
          <w:rFonts w:cstheme="minorHAnsi"/>
          <w:sz w:val="28"/>
          <w:szCs w:val="28"/>
        </w:rPr>
        <w:t>KLÍNOVEC - 1244 m</w:t>
      </w:r>
    </w:p>
    <w:p w:rsidR="009120D6" w:rsidRPr="00BC1E88" w:rsidRDefault="007F107D" w:rsidP="00BC1E88">
      <w:pPr>
        <w:spacing w:after="0"/>
        <w:rPr>
          <w:rFonts w:cstheme="minorHAnsi"/>
          <w:sz w:val="28"/>
          <w:szCs w:val="28"/>
        </w:rPr>
      </w:pPr>
      <w:r>
        <w:rPr>
          <w:rFonts w:cstheme="minorHAnsi"/>
          <w:sz w:val="28"/>
          <w:szCs w:val="28"/>
        </w:rPr>
        <w:t>Jizerské hory</w:t>
      </w:r>
      <w:r>
        <w:rPr>
          <w:rFonts w:cstheme="minorHAnsi"/>
          <w:sz w:val="28"/>
          <w:szCs w:val="28"/>
        </w:rPr>
        <w:tab/>
      </w:r>
      <w:r>
        <w:rPr>
          <w:rFonts w:cstheme="minorHAnsi"/>
          <w:sz w:val="28"/>
          <w:szCs w:val="28"/>
        </w:rPr>
        <w:tab/>
      </w:r>
      <w:r w:rsidR="009120D6" w:rsidRPr="00BC1E88">
        <w:rPr>
          <w:rFonts w:cstheme="minorHAnsi"/>
          <w:sz w:val="28"/>
          <w:szCs w:val="28"/>
        </w:rPr>
        <w:t>SMRK - 1124 m</w:t>
      </w:r>
    </w:p>
    <w:p w:rsidR="009120D6" w:rsidRPr="00BC1E88" w:rsidRDefault="007F107D" w:rsidP="00BC1E88">
      <w:pPr>
        <w:spacing w:after="0"/>
        <w:rPr>
          <w:rFonts w:cstheme="minorHAnsi"/>
          <w:sz w:val="28"/>
          <w:szCs w:val="28"/>
        </w:rPr>
      </w:pPr>
      <w:r>
        <w:rPr>
          <w:rFonts w:cstheme="minorHAnsi"/>
          <w:sz w:val="28"/>
          <w:szCs w:val="28"/>
        </w:rPr>
        <w:t>Orlické hory</w:t>
      </w:r>
      <w:r>
        <w:rPr>
          <w:rFonts w:cstheme="minorHAnsi"/>
          <w:sz w:val="28"/>
          <w:szCs w:val="28"/>
        </w:rPr>
        <w:tab/>
      </w:r>
      <w:r>
        <w:rPr>
          <w:rFonts w:cstheme="minorHAnsi"/>
          <w:sz w:val="28"/>
          <w:szCs w:val="28"/>
        </w:rPr>
        <w:tab/>
      </w:r>
      <w:r>
        <w:rPr>
          <w:rFonts w:cstheme="minorHAnsi"/>
          <w:sz w:val="28"/>
          <w:szCs w:val="28"/>
        </w:rPr>
        <w:tab/>
      </w:r>
      <w:r w:rsidR="009120D6" w:rsidRPr="00BC1E88">
        <w:rPr>
          <w:rFonts w:cstheme="minorHAnsi"/>
          <w:sz w:val="28"/>
          <w:szCs w:val="28"/>
        </w:rPr>
        <w:t>VELKÁ DEŠTNÁ – 1115m</w:t>
      </w:r>
    </w:p>
    <w:p w:rsidR="009120D6" w:rsidRPr="00BC1E88" w:rsidRDefault="007F107D" w:rsidP="00BC1E88">
      <w:pPr>
        <w:spacing w:after="0"/>
        <w:rPr>
          <w:rFonts w:cstheme="minorHAnsi"/>
          <w:sz w:val="28"/>
          <w:szCs w:val="28"/>
        </w:rPr>
      </w:pPr>
      <w:r>
        <w:rPr>
          <w:rFonts w:cstheme="minorHAnsi"/>
          <w:sz w:val="28"/>
          <w:szCs w:val="28"/>
        </w:rPr>
        <w:lastRenderedPageBreak/>
        <w:t>Novohradské hory</w:t>
      </w:r>
      <w:r>
        <w:rPr>
          <w:rFonts w:cstheme="minorHAnsi"/>
          <w:sz w:val="28"/>
          <w:szCs w:val="28"/>
        </w:rPr>
        <w:tab/>
      </w:r>
      <w:r>
        <w:rPr>
          <w:rFonts w:cstheme="minorHAnsi"/>
          <w:sz w:val="28"/>
          <w:szCs w:val="28"/>
        </w:rPr>
        <w:tab/>
      </w:r>
      <w:r w:rsidR="009120D6" w:rsidRPr="00BC1E88">
        <w:rPr>
          <w:rFonts w:cstheme="minorHAnsi"/>
          <w:sz w:val="28"/>
          <w:szCs w:val="28"/>
        </w:rPr>
        <w:t>KAMENEC-1072m</w:t>
      </w:r>
    </w:p>
    <w:p w:rsidR="009120D6" w:rsidRPr="00BC1E88" w:rsidRDefault="007F107D" w:rsidP="00BC1E88">
      <w:pPr>
        <w:spacing w:after="0"/>
        <w:rPr>
          <w:rFonts w:cstheme="minorHAnsi"/>
          <w:sz w:val="28"/>
          <w:szCs w:val="28"/>
        </w:rPr>
      </w:pPr>
      <w:r>
        <w:rPr>
          <w:rFonts w:cstheme="minorHAnsi"/>
          <w:sz w:val="28"/>
          <w:szCs w:val="28"/>
        </w:rPr>
        <w:t>Javorníky</w:t>
      </w:r>
      <w:r>
        <w:rPr>
          <w:rFonts w:cstheme="minorHAnsi"/>
          <w:sz w:val="28"/>
          <w:szCs w:val="28"/>
        </w:rPr>
        <w:tab/>
      </w:r>
      <w:r>
        <w:rPr>
          <w:rFonts w:cstheme="minorHAnsi"/>
          <w:sz w:val="28"/>
          <w:szCs w:val="28"/>
        </w:rPr>
        <w:tab/>
      </w:r>
      <w:r>
        <w:rPr>
          <w:rFonts w:cstheme="minorHAnsi"/>
          <w:sz w:val="28"/>
          <w:szCs w:val="28"/>
        </w:rPr>
        <w:tab/>
      </w:r>
      <w:r w:rsidR="009120D6" w:rsidRPr="00BC1E88">
        <w:rPr>
          <w:rFonts w:cstheme="minorHAnsi"/>
          <w:sz w:val="28"/>
          <w:szCs w:val="28"/>
        </w:rPr>
        <w:t>MALÝ JAVORNÍK – 1019m</w:t>
      </w:r>
      <w:r w:rsidR="009120D6" w:rsidRPr="00BC1E88">
        <w:rPr>
          <w:rFonts w:cstheme="minorHAnsi"/>
          <w:sz w:val="28"/>
          <w:szCs w:val="28"/>
        </w:rPr>
        <w:tab/>
      </w:r>
    </w:p>
    <w:p w:rsidR="009120D6" w:rsidRPr="00BC1E88" w:rsidRDefault="007F107D" w:rsidP="00BC1E88">
      <w:pPr>
        <w:spacing w:after="0"/>
        <w:rPr>
          <w:rFonts w:cstheme="minorHAnsi"/>
          <w:sz w:val="28"/>
          <w:szCs w:val="28"/>
        </w:rPr>
      </w:pPr>
      <w:r>
        <w:rPr>
          <w:rFonts w:cstheme="minorHAnsi"/>
          <w:sz w:val="28"/>
          <w:szCs w:val="28"/>
        </w:rPr>
        <w:t>Bílé Karpaty</w:t>
      </w:r>
      <w:r>
        <w:rPr>
          <w:rFonts w:cstheme="minorHAnsi"/>
          <w:sz w:val="28"/>
          <w:szCs w:val="28"/>
        </w:rPr>
        <w:tab/>
      </w:r>
      <w:r>
        <w:rPr>
          <w:rFonts w:cstheme="minorHAnsi"/>
          <w:sz w:val="28"/>
          <w:szCs w:val="28"/>
        </w:rPr>
        <w:tab/>
      </w:r>
      <w:r>
        <w:rPr>
          <w:rFonts w:cstheme="minorHAnsi"/>
          <w:sz w:val="28"/>
          <w:szCs w:val="28"/>
        </w:rPr>
        <w:tab/>
      </w:r>
      <w:r w:rsidR="009120D6" w:rsidRPr="00BC1E88">
        <w:rPr>
          <w:rFonts w:cstheme="minorHAnsi"/>
          <w:sz w:val="28"/>
          <w:szCs w:val="28"/>
        </w:rPr>
        <w:t>VELKÁ JAVOŘINA-970m</w:t>
      </w:r>
    </w:p>
    <w:p w:rsidR="009120D6" w:rsidRPr="00BC1E88" w:rsidRDefault="007F107D" w:rsidP="00BC1E88">
      <w:pPr>
        <w:spacing w:after="0"/>
        <w:rPr>
          <w:rFonts w:cstheme="minorHAnsi"/>
          <w:sz w:val="28"/>
          <w:szCs w:val="28"/>
        </w:rPr>
      </w:pPr>
      <w:r>
        <w:rPr>
          <w:rFonts w:cstheme="minorHAnsi"/>
          <w:sz w:val="28"/>
          <w:szCs w:val="28"/>
        </w:rPr>
        <w:t>Brdy</w:t>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sidR="009120D6" w:rsidRPr="00BC1E88">
        <w:rPr>
          <w:rFonts w:cstheme="minorHAnsi"/>
          <w:sz w:val="28"/>
          <w:szCs w:val="28"/>
        </w:rPr>
        <w:t>TOK-865m</w:t>
      </w:r>
    </w:p>
    <w:p w:rsidR="009120D6" w:rsidRPr="00BC1E88" w:rsidRDefault="007F107D" w:rsidP="00BC1E88">
      <w:pPr>
        <w:spacing w:after="0"/>
        <w:rPr>
          <w:rFonts w:cstheme="minorHAnsi"/>
          <w:sz w:val="28"/>
          <w:szCs w:val="28"/>
        </w:rPr>
      </w:pPr>
      <w:r>
        <w:rPr>
          <w:rFonts w:cstheme="minorHAnsi"/>
          <w:sz w:val="28"/>
          <w:szCs w:val="28"/>
        </w:rPr>
        <w:t>Českomoravský vrch.</w:t>
      </w:r>
      <w:r>
        <w:rPr>
          <w:rFonts w:cstheme="minorHAnsi"/>
          <w:sz w:val="28"/>
          <w:szCs w:val="28"/>
        </w:rPr>
        <w:tab/>
      </w:r>
      <w:r w:rsidR="009120D6" w:rsidRPr="00BC1E88">
        <w:rPr>
          <w:rFonts w:cstheme="minorHAnsi"/>
          <w:sz w:val="28"/>
          <w:szCs w:val="28"/>
        </w:rPr>
        <w:t>JAVOŘICE-837m</w:t>
      </w:r>
    </w:p>
    <w:p w:rsidR="009120D6" w:rsidRPr="00BC1E88" w:rsidRDefault="007F107D" w:rsidP="00BC1E88">
      <w:pPr>
        <w:spacing w:after="0"/>
        <w:rPr>
          <w:rFonts w:cstheme="minorHAnsi"/>
          <w:sz w:val="28"/>
          <w:szCs w:val="28"/>
        </w:rPr>
      </w:pPr>
      <w:r>
        <w:rPr>
          <w:rFonts w:cstheme="minorHAnsi"/>
          <w:sz w:val="28"/>
          <w:szCs w:val="28"/>
        </w:rPr>
        <w:t>Nízký Jeseník</w:t>
      </w:r>
      <w:r>
        <w:rPr>
          <w:rFonts w:cstheme="minorHAnsi"/>
          <w:sz w:val="28"/>
          <w:szCs w:val="28"/>
        </w:rPr>
        <w:tab/>
      </w:r>
      <w:r>
        <w:rPr>
          <w:rFonts w:cstheme="minorHAnsi"/>
          <w:sz w:val="28"/>
          <w:szCs w:val="28"/>
        </w:rPr>
        <w:tab/>
      </w:r>
      <w:r w:rsidR="009120D6" w:rsidRPr="00BC1E88">
        <w:rPr>
          <w:rFonts w:cstheme="minorHAnsi"/>
          <w:sz w:val="28"/>
          <w:szCs w:val="28"/>
        </w:rPr>
        <w:t>SLUNEČNÁ-800m</w:t>
      </w:r>
    </w:p>
    <w:p w:rsidR="009120D6" w:rsidRPr="00BC1E88" w:rsidRDefault="007F107D" w:rsidP="00BC1E88">
      <w:pPr>
        <w:spacing w:after="0"/>
        <w:rPr>
          <w:rFonts w:cstheme="minorHAnsi"/>
          <w:sz w:val="28"/>
          <w:szCs w:val="28"/>
        </w:rPr>
      </w:pPr>
      <w:r>
        <w:rPr>
          <w:rFonts w:cstheme="minorHAnsi"/>
          <w:sz w:val="28"/>
          <w:szCs w:val="28"/>
        </w:rPr>
        <w:t>Lužické hory</w:t>
      </w:r>
      <w:r>
        <w:rPr>
          <w:rFonts w:cstheme="minorHAnsi"/>
          <w:sz w:val="28"/>
          <w:szCs w:val="28"/>
        </w:rPr>
        <w:tab/>
      </w:r>
      <w:r>
        <w:rPr>
          <w:rFonts w:cstheme="minorHAnsi"/>
          <w:sz w:val="28"/>
          <w:szCs w:val="28"/>
        </w:rPr>
        <w:tab/>
      </w:r>
      <w:r>
        <w:rPr>
          <w:rFonts w:cstheme="minorHAnsi"/>
          <w:sz w:val="28"/>
          <w:szCs w:val="28"/>
        </w:rPr>
        <w:tab/>
      </w:r>
      <w:r w:rsidR="009120D6" w:rsidRPr="00BC1E88">
        <w:rPr>
          <w:rFonts w:cstheme="minorHAnsi"/>
          <w:sz w:val="28"/>
          <w:szCs w:val="28"/>
        </w:rPr>
        <w:t>LUŽ-793m</w:t>
      </w:r>
    </w:p>
    <w:p w:rsidR="009120D6" w:rsidRPr="00BC1E88" w:rsidRDefault="009120D6" w:rsidP="00BC1E88">
      <w:pPr>
        <w:spacing w:after="0"/>
        <w:rPr>
          <w:rFonts w:cstheme="minorHAnsi"/>
          <w:sz w:val="28"/>
          <w:szCs w:val="28"/>
        </w:rPr>
      </w:pPr>
    </w:p>
    <w:p w:rsidR="009120D6" w:rsidRPr="00BC1E88" w:rsidRDefault="009120D6" w:rsidP="00BC1E88">
      <w:pPr>
        <w:spacing w:after="0"/>
        <w:rPr>
          <w:rFonts w:cstheme="minorHAnsi"/>
          <w:sz w:val="28"/>
          <w:szCs w:val="28"/>
        </w:rPr>
      </w:pPr>
      <w:r w:rsidRPr="00BC1E88">
        <w:rPr>
          <w:rFonts w:cstheme="minorHAnsi"/>
          <w:sz w:val="28"/>
          <w:szCs w:val="28"/>
        </w:rPr>
        <w:t>Kralický sněžník (nezařazuje se do pohoří)-1423m</w:t>
      </w:r>
    </w:p>
    <w:p w:rsidR="009120D6" w:rsidRPr="00BC1E88" w:rsidRDefault="009120D6" w:rsidP="00BC1E88">
      <w:pPr>
        <w:spacing w:after="0"/>
        <w:rPr>
          <w:rFonts w:cstheme="minorHAnsi"/>
          <w:sz w:val="28"/>
          <w:szCs w:val="28"/>
        </w:rPr>
      </w:pPr>
    </w:p>
    <w:p w:rsidR="009120D6" w:rsidRPr="00BC1E88" w:rsidRDefault="009120D6" w:rsidP="003F2500">
      <w:pPr>
        <w:pStyle w:val="Nadpis20"/>
      </w:pPr>
      <w:r w:rsidRPr="00BC1E88">
        <w:t>Skalní oblasti ČR:</w:t>
      </w:r>
    </w:p>
    <w:p w:rsidR="009120D6" w:rsidRPr="00BC1E88" w:rsidRDefault="009120D6" w:rsidP="00BC1E88">
      <w:pPr>
        <w:spacing w:after="0"/>
        <w:rPr>
          <w:rFonts w:cstheme="minorHAnsi"/>
          <w:sz w:val="28"/>
          <w:szCs w:val="28"/>
        </w:rPr>
      </w:pPr>
    </w:p>
    <w:p w:rsidR="009120D6" w:rsidRPr="007F107D" w:rsidRDefault="009120D6" w:rsidP="007F107D">
      <w:pPr>
        <w:pStyle w:val="Nadpis30"/>
      </w:pPr>
      <w:r w:rsidRPr="007F107D">
        <w:t>Pískovcové:</w:t>
      </w:r>
    </w:p>
    <w:p w:rsidR="009120D6" w:rsidRPr="00BC1E88" w:rsidRDefault="009120D6" w:rsidP="00BC1E88">
      <w:pPr>
        <w:spacing w:after="0"/>
        <w:rPr>
          <w:rFonts w:cstheme="minorHAnsi"/>
          <w:sz w:val="28"/>
          <w:szCs w:val="28"/>
        </w:rPr>
      </w:pPr>
      <w:r w:rsidRPr="00BC1E88">
        <w:rPr>
          <w:rFonts w:cstheme="minorHAnsi"/>
          <w:sz w:val="28"/>
          <w:szCs w:val="28"/>
        </w:rPr>
        <w:t>Labské pískovce</w:t>
      </w:r>
    </w:p>
    <w:p w:rsidR="009120D6" w:rsidRPr="00BC1E88" w:rsidRDefault="009120D6" w:rsidP="00BC1E88">
      <w:pPr>
        <w:spacing w:after="0"/>
        <w:rPr>
          <w:rFonts w:cstheme="minorHAnsi"/>
          <w:sz w:val="28"/>
          <w:szCs w:val="28"/>
        </w:rPr>
      </w:pPr>
      <w:r w:rsidRPr="00BC1E88">
        <w:rPr>
          <w:rFonts w:cstheme="minorHAnsi"/>
          <w:sz w:val="28"/>
          <w:szCs w:val="28"/>
        </w:rPr>
        <w:t>Lužické hory</w:t>
      </w:r>
    </w:p>
    <w:p w:rsidR="009120D6" w:rsidRPr="00BC1E88" w:rsidRDefault="009120D6" w:rsidP="00BC1E88">
      <w:pPr>
        <w:spacing w:after="0"/>
        <w:rPr>
          <w:rFonts w:cstheme="minorHAnsi"/>
          <w:sz w:val="28"/>
          <w:szCs w:val="28"/>
        </w:rPr>
      </w:pPr>
      <w:r w:rsidRPr="00BC1E88">
        <w:rPr>
          <w:rFonts w:cstheme="minorHAnsi"/>
          <w:sz w:val="28"/>
          <w:szCs w:val="28"/>
        </w:rPr>
        <w:t>Dubské skály</w:t>
      </w:r>
    </w:p>
    <w:p w:rsidR="009120D6" w:rsidRPr="00BC1E88" w:rsidRDefault="009120D6" w:rsidP="00BC1E88">
      <w:pPr>
        <w:spacing w:after="0"/>
        <w:rPr>
          <w:rFonts w:cstheme="minorHAnsi"/>
          <w:sz w:val="28"/>
          <w:szCs w:val="28"/>
        </w:rPr>
      </w:pPr>
      <w:r w:rsidRPr="00BC1E88">
        <w:rPr>
          <w:rFonts w:cstheme="minorHAnsi"/>
          <w:sz w:val="28"/>
          <w:szCs w:val="28"/>
        </w:rPr>
        <w:t>Český ráj</w:t>
      </w:r>
    </w:p>
    <w:p w:rsidR="009120D6" w:rsidRPr="00BC1E88" w:rsidRDefault="009120D6" w:rsidP="00BC1E88">
      <w:pPr>
        <w:spacing w:after="0"/>
        <w:rPr>
          <w:rFonts w:cstheme="minorHAnsi"/>
          <w:sz w:val="28"/>
          <w:szCs w:val="28"/>
        </w:rPr>
      </w:pPr>
      <w:r w:rsidRPr="00BC1E88">
        <w:rPr>
          <w:rFonts w:cstheme="minorHAnsi"/>
          <w:sz w:val="28"/>
          <w:szCs w:val="28"/>
        </w:rPr>
        <w:t>Moravské pískovce</w:t>
      </w:r>
    </w:p>
    <w:p w:rsidR="009120D6" w:rsidRPr="00BC1E88" w:rsidRDefault="009120D6" w:rsidP="00BC1E88">
      <w:pPr>
        <w:spacing w:after="0"/>
        <w:rPr>
          <w:rFonts w:cstheme="minorHAnsi"/>
          <w:sz w:val="28"/>
          <w:szCs w:val="28"/>
        </w:rPr>
      </w:pPr>
    </w:p>
    <w:p w:rsidR="009120D6" w:rsidRPr="00BC1E88" w:rsidRDefault="009120D6" w:rsidP="007F107D">
      <w:pPr>
        <w:pStyle w:val="Nadpis30"/>
      </w:pPr>
      <w:r w:rsidRPr="00BC1E88">
        <w:t>Ostatní:</w:t>
      </w:r>
    </w:p>
    <w:p w:rsidR="009120D6" w:rsidRPr="00BC1E88" w:rsidRDefault="009120D6" w:rsidP="00BC1E88">
      <w:pPr>
        <w:spacing w:after="0"/>
        <w:rPr>
          <w:rFonts w:cstheme="minorHAnsi"/>
          <w:sz w:val="28"/>
          <w:szCs w:val="28"/>
        </w:rPr>
      </w:pPr>
      <w:r w:rsidRPr="00BC1E88">
        <w:rPr>
          <w:rFonts w:cstheme="minorHAnsi"/>
          <w:sz w:val="28"/>
          <w:szCs w:val="28"/>
        </w:rPr>
        <w:t>České kras</w:t>
      </w:r>
    </w:p>
    <w:p w:rsidR="009120D6" w:rsidRPr="00BC1E88" w:rsidRDefault="009120D6" w:rsidP="00BC1E88">
      <w:pPr>
        <w:spacing w:after="0"/>
        <w:rPr>
          <w:rFonts w:cstheme="minorHAnsi"/>
          <w:sz w:val="28"/>
          <w:szCs w:val="28"/>
        </w:rPr>
      </w:pPr>
      <w:r w:rsidRPr="00BC1E88">
        <w:rPr>
          <w:rFonts w:cstheme="minorHAnsi"/>
          <w:sz w:val="28"/>
          <w:szCs w:val="28"/>
        </w:rPr>
        <w:t>Českomoravská vrchovina</w:t>
      </w:r>
    </w:p>
    <w:p w:rsidR="009120D6" w:rsidRPr="00BC1E88" w:rsidRDefault="009120D6" w:rsidP="00BC1E88">
      <w:pPr>
        <w:spacing w:after="0"/>
        <w:rPr>
          <w:rFonts w:cstheme="minorHAnsi"/>
          <w:sz w:val="28"/>
          <w:szCs w:val="28"/>
        </w:rPr>
      </w:pPr>
    </w:p>
    <w:p w:rsidR="008C5BD3" w:rsidRDefault="009120D6" w:rsidP="003F2500">
      <w:pPr>
        <w:pStyle w:val="Nadpis20"/>
      </w:pPr>
      <w:r w:rsidRPr="00BC1E88">
        <w:t xml:space="preserve">Nížiny: </w:t>
      </w:r>
    </w:p>
    <w:p w:rsidR="009120D6" w:rsidRPr="008C5BD3" w:rsidRDefault="009120D6" w:rsidP="008C5BD3">
      <w:pPr>
        <w:rPr>
          <w:sz w:val="28"/>
          <w:szCs w:val="28"/>
        </w:rPr>
      </w:pPr>
      <w:r w:rsidRPr="008C5BD3">
        <w:rPr>
          <w:sz w:val="28"/>
          <w:szCs w:val="28"/>
        </w:rPr>
        <w:t>nejdůležitější zemědělské oblasti ČR</w:t>
      </w:r>
    </w:p>
    <w:p w:rsidR="009120D6" w:rsidRPr="008C5BD3" w:rsidRDefault="009120D6" w:rsidP="00DE52AD">
      <w:pPr>
        <w:pStyle w:val="Odstavecseseznamem"/>
        <w:numPr>
          <w:ilvl w:val="0"/>
          <w:numId w:val="8"/>
        </w:numPr>
        <w:spacing w:after="0"/>
        <w:rPr>
          <w:rFonts w:cstheme="minorHAnsi"/>
          <w:sz w:val="28"/>
          <w:szCs w:val="28"/>
        </w:rPr>
      </w:pPr>
      <w:r w:rsidRPr="008C5BD3">
        <w:rPr>
          <w:rFonts w:cstheme="minorHAnsi"/>
          <w:sz w:val="28"/>
          <w:szCs w:val="28"/>
        </w:rPr>
        <w:t>Hornomoravský úval</w:t>
      </w:r>
    </w:p>
    <w:p w:rsidR="009120D6" w:rsidRPr="008C5BD3" w:rsidRDefault="009120D6" w:rsidP="00DE52AD">
      <w:pPr>
        <w:pStyle w:val="Odstavecseseznamem"/>
        <w:numPr>
          <w:ilvl w:val="0"/>
          <w:numId w:val="8"/>
        </w:numPr>
        <w:spacing w:after="0"/>
        <w:rPr>
          <w:rFonts w:cstheme="minorHAnsi"/>
          <w:sz w:val="28"/>
          <w:szCs w:val="28"/>
        </w:rPr>
      </w:pPr>
      <w:r w:rsidRPr="008C5BD3">
        <w:rPr>
          <w:rFonts w:cstheme="minorHAnsi"/>
          <w:sz w:val="28"/>
          <w:szCs w:val="28"/>
        </w:rPr>
        <w:t>Dolnomoravský úval</w:t>
      </w:r>
    </w:p>
    <w:p w:rsidR="009120D6" w:rsidRPr="008C5BD3" w:rsidRDefault="009120D6" w:rsidP="00DE52AD">
      <w:pPr>
        <w:pStyle w:val="Odstavecseseznamem"/>
        <w:numPr>
          <w:ilvl w:val="0"/>
          <w:numId w:val="8"/>
        </w:numPr>
        <w:spacing w:after="0"/>
        <w:rPr>
          <w:rFonts w:cstheme="minorHAnsi"/>
          <w:sz w:val="28"/>
          <w:szCs w:val="28"/>
        </w:rPr>
      </w:pPr>
      <w:r w:rsidRPr="008C5BD3">
        <w:rPr>
          <w:rFonts w:cstheme="minorHAnsi"/>
          <w:sz w:val="28"/>
          <w:szCs w:val="28"/>
        </w:rPr>
        <w:t>Dyjsko-svratecký úval</w:t>
      </w:r>
    </w:p>
    <w:p w:rsidR="009120D6" w:rsidRPr="008C5BD3" w:rsidRDefault="009120D6" w:rsidP="00DE52AD">
      <w:pPr>
        <w:pStyle w:val="Odstavecseseznamem"/>
        <w:numPr>
          <w:ilvl w:val="0"/>
          <w:numId w:val="8"/>
        </w:numPr>
        <w:spacing w:after="0"/>
        <w:rPr>
          <w:rFonts w:cstheme="minorHAnsi"/>
          <w:sz w:val="28"/>
          <w:szCs w:val="28"/>
        </w:rPr>
      </w:pPr>
      <w:r w:rsidRPr="008C5BD3">
        <w:rPr>
          <w:rFonts w:cstheme="minorHAnsi"/>
          <w:sz w:val="28"/>
          <w:szCs w:val="28"/>
        </w:rPr>
        <w:t>Polabí</w:t>
      </w:r>
    </w:p>
    <w:p w:rsidR="00CC6DBD" w:rsidRDefault="00CC6DBD" w:rsidP="00CC6DBD">
      <w:pPr>
        <w:pStyle w:val="Nadpis10"/>
      </w:pPr>
      <w:r>
        <w:t>Podnebí</w:t>
      </w:r>
    </w:p>
    <w:p w:rsidR="00CC6DBD" w:rsidRPr="00C81DCF" w:rsidRDefault="00CC6DBD" w:rsidP="00CC6DBD">
      <w:pPr>
        <w:pStyle w:val="Odstavecseseznamem"/>
        <w:numPr>
          <w:ilvl w:val="0"/>
          <w:numId w:val="31"/>
        </w:numPr>
        <w:rPr>
          <w:sz w:val="28"/>
          <w:szCs w:val="28"/>
        </w:rPr>
      </w:pPr>
      <w:r w:rsidRPr="00C81DCF">
        <w:rPr>
          <w:sz w:val="28"/>
          <w:szCs w:val="28"/>
        </w:rPr>
        <w:lastRenderedPageBreak/>
        <w:t>ČR leží v mírném pásu severní polokoule -&gt; typické střídání čtyř ročních období</w:t>
      </w:r>
    </w:p>
    <w:p w:rsidR="00CC6DBD" w:rsidRPr="00C81DCF" w:rsidRDefault="00CC6DBD" w:rsidP="00CC6DBD">
      <w:pPr>
        <w:pStyle w:val="Odstavecseseznamem"/>
        <w:numPr>
          <w:ilvl w:val="0"/>
          <w:numId w:val="31"/>
        </w:numPr>
        <w:rPr>
          <w:sz w:val="28"/>
          <w:szCs w:val="28"/>
        </w:rPr>
      </w:pPr>
      <w:r w:rsidRPr="00C81DCF">
        <w:rPr>
          <w:sz w:val="28"/>
          <w:szCs w:val="28"/>
        </w:rPr>
        <w:t>Nach. se na rozhraní západoevropského oceánského a východoevropského kontinentálního podnebí</w:t>
      </w:r>
    </w:p>
    <w:p w:rsidR="00CC6DBD" w:rsidRPr="00C81DCF" w:rsidRDefault="00CC6DBD" w:rsidP="00CC6DBD">
      <w:pPr>
        <w:pStyle w:val="Odstavecseseznamem"/>
        <w:numPr>
          <w:ilvl w:val="0"/>
          <w:numId w:val="31"/>
        </w:numPr>
        <w:rPr>
          <w:sz w:val="28"/>
          <w:szCs w:val="28"/>
        </w:rPr>
      </w:pPr>
      <w:r w:rsidRPr="00C81DCF">
        <w:rPr>
          <w:sz w:val="28"/>
          <w:szCs w:val="28"/>
        </w:rPr>
        <w:t>Prům. teploty 5-6°C</w:t>
      </w:r>
    </w:p>
    <w:p w:rsidR="00CC6DBD" w:rsidRPr="00C81DCF" w:rsidRDefault="00CC6DBD" w:rsidP="00CC6DBD">
      <w:pPr>
        <w:pStyle w:val="Odstavecseseznamem"/>
        <w:numPr>
          <w:ilvl w:val="0"/>
          <w:numId w:val="31"/>
        </w:numPr>
        <w:rPr>
          <w:sz w:val="28"/>
          <w:szCs w:val="28"/>
        </w:rPr>
      </w:pPr>
      <w:r w:rsidRPr="00C81DCF">
        <w:rPr>
          <w:sz w:val="28"/>
          <w:szCs w:val="28"/>
        </w:rPr>
        <w:t>Nejchlad. místo – Sněžka (průměr O°C)</w:t>
      </w:r>
    </w:p>
    <w:p w:rsidR="00CC6DBD" w:rsidRPr="00C81DCF" w:rsidRDefault="00CC6DBD" w:rsidP="00CC6DBD">
      <w:pPr>
        <w:pStyle w:val="Odstavecseseznamem"/>
        <w:rPr>
          <w:sz w:val="28"/>
          <w:szCs w:val="28"/>
        </w:rPr>
      </w:pPr>
      <w:r w:rsidRPr="00C81DCF">
        <w:rPr>
          <w:sz w:val="28"/>
          <w:szCs w:val="28"/>
        </w:rPr>
        <w:t>Nejteplejší – Dyjskosvratecký a Dol</w:t>
      </w:r>
      <w:r>
        <w:rPr>
          <w:sz w:val="28"/>
          <w:szCs w:val="28"/>
        </w:rPr>
        <w:t>n</w:t>
      </w:r>
      <w:r w:rsidRPr="00C81DCF">
        <w:rPr>
          <w:sz w:val="28"/>
          <w:szCs w:val="28"/>
        </w:rPr>
        <w:t>omoravský úval (průměr 9°)</w:t>
      </w:r>
    </w:p>
    <w:p w:rsidR="00CC6DBD" w:rsidRPr="00C81DCF" w:rsidRDefault="00CC6DBD" w:rsidP="00CC6DBD">
      <w:pPr>
        <w:pStyle w:val="Odstavecseseznamem"/>
        <w:numPr>
          <w:ilvl w:val="0"/>
          <w:numId w:val="31"/>
        </w:numPr>
        <w:rPr>
          <w:sz w:val="28"/>
          <w:szCs w:val="28"/>
        </w:rPr>
      </w:pPr>
      <w:r w:rsidRPr="00C81DCF">
        <w:rPr>
          <w:sz w:val="28"/>
          <w:szCs w:val="28"/>
        </w:rPr>
        <w:t>Absol. minimum – Třenovice u Českých Budějovic ( - 42,2°C)</w:t>
      </w:r>
    </w:p>
    <w:p w:rsidR="00CC6DBD" w:rsidRPr="00C81DCF" w:rsidRDefault="00CC6DBD" w:rsidP="00CC6DBD">
      <w:pPr>
        <w:pStyle w:val="Odstavecseseznamem"/>
        <w:numPr>
          <w:ilvl w:val="0"/>
          <w:numId w:val="31"/>
        </w:numPr>
        <w:rPr>
          <w:sz w:val="28"/>
          <w:szCs w:val="28"/>
        </w:rPr>
      </w:pPr>
      <w:r w:rsidRPr="00C81DCF">
        <w:rPr>
          <w:sz w:val="28"/>
          <w:szCs w:val="28"/>
        </w:rPr>
        <w:t>Absol. maximum – Praha-Uhříněves (40°C)</w:t>
      </w:r>
    </w:p>
    <w:p w:rsidR="00CC6DBD" w:rsidRPr="00C81DCF" w:rsidRDefault="00CC6DBD" w:rsidP="00CC6DBD">
      <w:pPr>
        <w:pStyle w:val="Odstavecseseznamem"/>
        <w:numPr>
          <w:ilvl w:val="0"/>
          <w:numId w:val="32"/>
        </w:numPr>
        <w:rPr>
          <w:sz w:val="28"/>
          <w:szCs w:val="28"/>
        </w:rPr>
      </w:pPr>
      <w:r w:rsidRPr="00C81DCF">
        <w:rPr>
          <w:sz w:val="28"/>
          <w:szCs w:val="28"/>
        </w:rPr>
        <w:t>Nejmenší prům. srážky – okolí Žatecka (410mm)</w:t>
      </w:r>
    </w:p>
    <w:p w:rsidR="00CC6DBD" w:rsidRPr="00C81DCF" w:rsidRDefault="00CC6DBD" w:rsidP="00CC6DBD">
      <w:pPr>
        <w:pStyle w:val="Odstavecseseznamem"/>
        <w:rPr>
          <w:sz w:val="28"/>
          <w:szCs w:val="28"/>
        </w:rPr>
      </w:pPr>
      <w:r w:rsidRPr="00C81DCF">
        <w:rPr>
          <w:sz w:val="28"/>
          <w:szCs w:val="28"/>
        </w:rPr>
        <w:t>Nejvíce srážek – Jizerské hory</w:t>
      </w:r>
      <w:r>
        <w:rPr>
          <w:sz w:val="28"/>
          <w:szCs w:val="28"/>
        </w:rPr>
        <w:t xml:space="preserve"> </w:t>
      </w:r>
      <w:r w:rsidRPr="00C81DCF">
        <w:rPr>
          <w:sz w:val="28"/>
          <w:szCs w:val="28"/>
        </w:rPr>
        <w:t>(1700m)</w:t>
      </w:r>
    </w:p>
    <w:p w:rsidR="00CC6DBD" w:rsidRDefault="00CC6DBD" w:rsidP="00CC6DBD">
      <w:pPr>
        <w:pStyle w:val="Odstavecseseznamem"/>
        <w:numPr>
          <w:ilvl w:val="0"/>
          <w:numId w:val="32"/>
        </w:numPr>
        <w:rPr>
          <w:sz w:val="28"/>
          <w:szCs w:val="28"/>
        </w:rPr>
      </w:pPr>
      <w:r w:rsidRPr="00C81DCF">
        <w:rPr>
          <w:sz w:val="28"/>
          <w:szCs w:val="28"/>
        </w:rPr>
        <w:t xml:space="preserve">Na území ČR byly vymezeny 3 klimatické oblasti-&gt; </w:t>
      </w:r>
    </w:p>
    <w:p w:rsidR="00CC6DBD" w:rsidRDefault="00CC6DBD" w:rsidP="00CC6DBD">
      <w:pPr>
        <w:pStyle w:val="Odstavecseseznamem"/>
        <w:numPr>
          <w:ilvl w:val="0"/>
          <w:numId w:val="39"/>
        </w:numPr>
        <w:rPr>
          <w:sz w:val="28"/>
          <w:szCs w:val="28"/>
        </w:rPr>
      </w:pPr>
      <w:r w:rsidRPr="00C81DCF">
        <w:rPr>
          <w:sz w:val="28"/>
          <w:szCs w:val="28"/>
        </w:rPr>
        <w:t>Teplá (Polabí, dolní Povltaví, moravské úvaly…)</w:t>
      </w:r>
    </w:p>
    <w:p w:rsidR="00CC6DBD" w:rsidRDefault="00CC6DBD" w:rsidP="00CC6DBD">
      <w:pPr>
        <w:pStyle w:val="Odstavecseseznamem"/>
        <w:numPr>
          <w:ilvl w:val="0"/>
          <w:numId w:val="39"/>
        </w:numPr>
        <w:rPr>
          <w:sz w:val="28"/>
          <w:szCs w:val="28"/>
        </w:rPr>
      </w:pPr>
      <w:r w:rsidRPr="00C81DCF">
        <w:rPr>
          <w:sz w:val="28"/>
          <w:szCs w:val="28"/>
        </w:rPr>
        <w:t>Mírně teplá (většina území ČR krom okraj. Pohoří)</w:t>
      </w:r>
    </w:p>
    <w:p w:rsidR="00CC6DBD" w:rsidRPr="00C81DCF" w:rsidRDefault="00CC6DBD" w:rsidP="00CC6DBD">
      <w:pPr>
        <w:pStyle w:val="Odstavecseseznamem"/>
        <w:numPr>
          <w:ilvl w:val="0"/>
          <w:numId w:val="39"/>
        </w:numPr>
        <w:rPr>
          <w:sz w:val="28"/>
          <w:szCs w:val="28"/>
        </w:rPr>
      </w:pPr>
      <w:r w:rsidRPr="00C81DCF">
        <w:rPr>
          <w:sz w:val="28"/>
          <w:szCs w:val="28"/>
        </w:rPr>
        <w:t>Chladná (hraniční pohoří, Brdy)</w:t>
      </w:r>
    </w:p>
    <w:p w:rsidR="00CC6DBD" w:rsidRPr="00C81DCF" w:rsidRDefault="00CC6DBD" w:rsidP="00CC6DBD">
      <w:pPr>
        <w:pStyle w:val="Odstavecseseznamem"/>
        <w:numPr>
          <w:ilvl w:val="0"/>
          <w:numId w:val="32"/>
        </w:numPr>
        <w:ind w:left="360"/>
        <w:rPr>
          <w:sz w:val="28"/>
          <w:szCs w:val="28"/>
        </w:rPr>
      </w:pPr>
      <w:r w:rsidRPr="00C81DCF">
        <w:rPr>
          <w:sz w:val="28"/>
          <w:szCs w:val="28"/>
        </w:rPr>
        <w:t xml:space="preserve">ČR ovládají </w:t>
      </w:r>
      <w:r>
        <w:rPr>
          <w:sz w:val="28"/>
          <w:szCs w:val="28"/>
        </w:rPr>
        <w:tab/>
      </w:r>
      <w:r w:rsidRPr="00C81DCF">
        <w:rPr>
          <w:sz w:val="28"/>
          <w:szCs w:val="28"/>
        </w:rPr>
        <w:t>2 tlakové níže</w:t>
      </w:r>
      <w:r>
        <w:rPr>
          <w:sz w:val="28"/>
          <w:szCs w:val="28"/>
        </w:rPr>
        <w:t xml:space="preserve"> </w:t>
      </w:r>
      <w:r w:rsidRPr="00C81DCF">
        <w:rPr>
          <w:sz w:val="28"/>
          <w:szCs w:val="28"/>
        </w:rPr>
        <w:t>(přin. Ochlazení) -&gt; Islandská, Sibiřská</w:t>
      </w:r>
    </w:p>
    <w:p w:rsidR="00CC6DBD" w:rsidRPr="00C81DCF" w:rsidRDefault="00CC6DBD" w:rsidP="00CC6DBD">
      <w:pPr>
        <w:pStyle w:val="Odstavecseseznamem"/>
        <w:ind w:left="360"/>
        <w:rPr>
          <w:sz w:val="28"/>
          <w:szCs w:val="28"/>
        </w:rPr>
      </w:pPr>
      <w:r w:rsidRPr="00C81DCF">
        <w:rPr>
          <w:sz w:val="28"/>
          <w:szCs w:val="28"/>
        </w:rPr>
        <w:t xml:space="preserve">                 </w:t>
      </w:r>
      <w:r>
        <w:rPr>
          <w:sz w:val="28"/>
          <w:szCs w:val="28"/>
        </w:rPr>
        <w:tab/>
      </w:r>
      <w:r w:rsidRPr="00C81DCF">
        <w:rPr>
          <w:sz w:val="28"/>
          <w:szCs w:val="28"/>
        </w:rPr>
        <w:t>2 tlakové výše</w:t>
      </w:r>
      <w:r>
        <w:rPr>
          <w:sz w:val="28"/>
          <w:szCs w:val="28"/>
        </w:rPr>
        <w:t xml:space="preserve"> </w:t>
      </w:r>
      <w:r w:rsidRPr="00C81DCF">
        <w:rPr>
          <w:sz w:val="28"/>
          <w:szCs w:val="28"/>
        </w:rPr>
        <w:t>(přin. Oteplení) -&gt; Azorská, Íránská</w:t>
      </w:r>
    </w:p>
    <w:p w:rsidR="00CC6DBD" w:rsidRPr="00C81DCF" w:rsidRDefault="00CC6DBD" w:rsidP="00CC6DBD">
      <w:pPr>
        <w:pStyle w:val="Odstavecseseznamem"/>
        <w:rPr>
          <w:sz w:val="28"/>
          <w:szCs w:val="28"/>
        </w:rPr>
      </w:pPr>
    </w:p>
    <w:p w:rsidR="00CC6DBD" w:rsidRPr="00C81DCF" w:rsidRDefault="00CC6DBD" w:rsidP="00CC6DBD">
      <w:pPr>
        <w:pStyle w:val="Odstavecseseznamem"/>
        <w:rPr>
          <w:sz w:val="28"/>
          <w:szCs w:val="28"/>
        </w:rPr>
      </w:pPr>
    </w:p>
    <w:p w:rsidR="00CC6DBD" w:rsidRPr="00C81DCF" w:rsidRDefault="00CC6DBD" w:rsidP="00CC6DBD">
      <w:pPr>
        <w:pStyle w:val="Nadpis20"/>
      </w:pPr>
      <w:r w:rsidRPr="00C81DCF">
        <w:t xml:space="preserve">Charakteristika okolí Děčína  </w:t>
      </w:r>
    </w:p>
    <w:p w:rsidR="00CC6DBD" w:rsidRPr="00C81DCF" w:rsidRDefault="00CC6DBD" w:rsidP="00CC6DBD">
      <w:pPr>
        <w:pStyle w:val="Nadpis30"/>
      </w:pPr>
      <w:r w:rsidRPr="00C81DCF">
        <w:t>Děčínsko</w:t>
      </w:r>
    </w:p>
    <w:p w:rsidR="00CC6DBD" w:rsidRPr="00C81DCF" w:rsidRDefault="00CC6DBD" w:rsidP="00CC6DBD">
      <w:pPr>
        <w:pStyle w:val="Odstavecseseznamem"/>
        <w:numPr>
          <w:ilvl w:val="0"/>
          <w:numId w:val="33"/>
        </w:numPr>
        <w:rPr>
          <w:sz w:val="28"/>
          <w:szCs w:val="28"/>
        </w:rPr>
      </w:pPr>
      <w:r w:rsidRPr="00C81DCF">
        <w:rPr>
          <w:sz w:val="28"/>
          <w:szCs w:val="28"/>
        </w:rPr>
        <w:t>Rozloha okresu 908 km</w:t>
      </w:r>
      <w:r w:rsidRPr="00C81DCF">
        <w:rPr>
          <w:sz w:val="28"/>
          <w:szCs w:val="28"/>
          <w:vertAlign w:val="superscript"/>
        </w:rPr>
        <w:t>2</w:t>
      </w:r>
    </w:p>
    <w:p w:rsidR="00CC6DBD" w:rsidRDefault="00CC6DBD" w:rsidP="00CC6DBD">
      <w:pPr>
        <w:pStyle w:val="Odstavecseseznamem"/>
        <w:numPr>
          <w:ilvl w:val="0"/>
          <w:numId w:val="33"/>
        </w:numPr>
        <w:rPr>
          <w:sz w:val="28"/>
          <w:szCs w:val="28"/>
        </w:rPr>
      </w:pPr>
      <w:r w:rsidRPr="00C81DCF">
        <w:rPr>
          <w:sz w:val="28"/>
          <w:szCs w:val="28"/>
        </w:rPr>
        <w:t>136 621 obyvatel (v r. 2009)</w:t>
      </w:r>
    </w:p>
    <w:p w:rsidR="00CC6DBD" w:rsidRDefault="00CC6DBD" w:rsidP="00CC6DBD">
      <w:pPr>
        <w:pStyle w:val="Odstavecseseznamem"/>
        <w:numPr>
          <w:ilvl w:val="0"/>
          <w:numId w:val="33"/>
        </w:numPr>
        <w:rPr>
          <w:sz w:val="28"/>
          <w:szCs w:val="28"/>
        </w:rPr>
      </w:pPr>
      <w:r w:rsidRPr="00C81DCF">
        <w:rPr>
          <w:sz w:val="28"/>
          <w:szCs w:val="28"/>
        </w:rPr>
        <w:t xml:space="preserve"> hustota zalidnění 147 ob/km2</w:t>
      </w:r>
    </w:p>
    <w:p w:rsidR="00CC6DBD" w:rsidRPr="00C81DCF" w:rsidRDefault="00CC6DBD" w:rsidP="00CC6DBD">
      <w:pPr>
        <w:pStyle w:val="Odstavecseseznamem"/>
        <w:numPr>
          <w:ilvl w:val="0"/>
          <w:numId w:val="33"/>
        </w:numPr>
        <w:rPr>
          <w:sz w:val="28"/>
          <w:szCs w:val="28"/>
        </w:rPr>
      </w:pPr>
      <w:r w:rsidRPr="00C81DCF">
        <w:rPr>
          <w:sz w:val="28"/>
          <w:szCs w:val="28"/>
        </w:rPr>
        <w:t>urbanizace 84%</w:t>
      </w:r>
    </w:p>
    <w:p w:rsidR="00CC6DBD" w:rsidRPr="00C81DCF" w:rsidRDefault="00CC6DBD" w:rsidP="00CC6DBD">
      <w:pPr>
        <w:pStyle w:val="Odstavecseseznamem"/>
        <w:numPr>
          <w:ilvl w:val="0"/>
          <w:numId w:val="33"/>
        </w:numPr>
        <w:rPr>
          <w:sz w:val="28"/>
          <w:szCs w:val="28"/>
        </w:rPr>
      </w:pPr>
      <w:r w:rsidRPr="00C81DCF">
        <w:rPr>
          <w:sz w:val="28"/>
          <w:szCs w:val="28"/>
        </w:rPr>
        <w:t>Nach. se zde 52 obcí, z toho 14 měst</w:t>
      </w:r>
    </w:p>
    <w:p w:rsidR="00CC6DBD" w:rsidRPr="00C81DCF" w:rsidRDefault="00CC6DBD" w:rsidP="00CC6DBD">
      <w:pPr>
        <w:pStyle w:val="Odstavecseseznamem"/>
        <w:numPr>
          <w:ilvl w:val="0"/>
          <w:numId w:val="33"/>
        </w:numPr>
        <w:rPr>
          <w:sz w:val="28"/>
          <w:szCs w:val="28"/>
        </w:rPr>
      </w:pPr>
      <w:r w:rsidRPr="00C81DCF">
        <w:rPr>
          <w:sz w:val="28"/>
          <w:szCs w:val="28"/>
        </w:rPr>
        <w:t>Protékají zde 3 řeky – Labe, Ploučnice, Kamenice</w:t>
      </w:r>
    </w:p>
    <w:p w:rsidR="00CC6DBD" w:rsidRPr="00C81DCF" w:rsidRDefault="00CC6DBD" w:rsidP="00CC6DBD">
      <w:pPr>
        <w:pStyle w:val="Nadpis30"/>
      </w:pPr>
      <w:r w:rsidRPr="00C81DCF">
        <w:t>Česká Kamenice</w:t>
      </w:r>
    </w:p>
    <w:p w:rsidR="00CC6DBD" w:rsidRPr="00C81DCF" w:rsidRDefault="00CC6DBD" w:rsidP="00CC6DBD">
      <w:pPr>
        <w:pStyle w:val="Odstavecseseznamem"/>
        <w:numPr>
          <w:ilvl w:val="0"/>
          <w:numId w:val="34"/>
        </w:numPr>
        <w:rPr>
          <w:sz w:val="28"/>
          <w:szCs w:val="28"/>
        </w:rPr>
      </w:pPr>
      <w:r w:rsidRPr="00C81DCF">
        <w:rPr>
          <w:sz w:val="28"/>
          <w:szCs w:val="28"/>
        </w:rPr>
        <w:t>5 475 obyvatel</w:t>
      </w:r>
    </w:p>
    <w:p w:rsidR="00CC6DBD" w:rsidRPr="00C81DCF" w:rsidRDefault="00CC6DBD" w:rsidP="00CC6DBD">
      <w:pPr>
        <w:pStyle w:val="Odstavecseseznamem"/>
        <w:numPr>
          <w:ilvl w:val="0"/>
          <w:numId w:val="34"/>
        </w:numPr>
        <w:rPr>
          <w:sz w:val="28"/>
          <w:szCs w:val="28"/>
        </w:rPr>
      </w:pPr>
      <w:r w:rsidRPr="00C81DCF">
        <w:rPr>
          <w:sz w:val="28"/>
          <w:szCs w:val="28"/>
        </w:rPr>
        <w:t>38 km</w:t>
      </w:r>
      <w:r w:rsidRPr="00C81DCF">
        <w:rPr>
          <w:sz w:val="28"/>
          <w:szCs w:val="28"/>
          <w:vertAlign w:val="superscript"/>
        </w:rPr>
        <w:t>2</w:t>
      </w:r>
    </w:p>
    <w:p w:rsidR="00CC6DBD" w:rsidRPr="00C81DCF" w:rsidRDefault="00CC6DBD" w:rsidP="00CC6DBD">
      <w:pPr>
        <w:pStyle w:val="Odstavecseseznamem"/>
        <w:numPr>
          <w:ilvl w:val="0"/>
          <w:numId w:val="34"/>
        </w:numPr>
        <w:rPr>
          <w:sz w:val="28"/>
          <w:szCs w:val="28"/>
        </w:rPr>
      </w:pPr>
      <w:r w:rsidRPr="00C81DCF">
        <w:rPr>
          <w:sz w:val="28"/>
          <w:szCs w:val="28"/>
        </w:rPr>
        <w:t>Stýkají se zde 3 chráněné krajinné oblasti: CHKO Lužické hory, CHKO Labské pískovce, CHKO České středohoří</w:t>
      </w:r>
    </w:p>
    <w:p w:rsidR="00CC6DBD" w:rsidRPr="00C81DCF" w:rsidRDefault="00CC6DBD" w:rsidP="00CC6DBD">
      <w:pPr>
        <w:pStyle w:val="Odstavecseseznamem"/>
        <w:numPr>
          <w:ilvl w:val="0"/>
          <w:numId w:val="34"/>
        </w:numPr>
        <w:rPr>
          <w:sz w:val="28"/>
          <w:szCs w:val="28"/>
        </w:rPr>
      </w:pPr>
      <w:r w:rsidRPr="00C81DCF">
        <w:rPr>
          <w:sz w:val="28"/>
          <w:szCs w:val="28"/>
        </w:rPr>
        <w:lastRenderedPageBreak/>
        <w:t>Historické jádro města je městskou památkovou zónou</w:t>
      </w:r>
    </w:p>
    <w:p w:rsidR="00CC6DBD" w:rsidRPr="00C81DCF" w:rsidRDefault="00CC6DBD" w:rsidP="00CC6DBD">
      <w:pPr>
        <w:pStyle w:val="Odstavecseseznamem"/>
        <w:numPr>
          <w:ilvl w:val="0"/>
          <w:numId w:val="34"/>
        </w:numPr>
        <w:rPr>
          <w:sz w:val="28"/>
          <w:szCs w:val="28"/>
          <w:u w:val="single"/>
        </w:rPr>
      </w:pPr>
      <w:r w:rsidRPr="00C81DCF">
        <w:rPr>
          <w:sz w:val="28"/>
          <w:szCs w:val="28"/>
          <w:u w:val="single"/>
        </w:rPr>
        <w:t>Význ. stavby -&gt;</w:t>
      </w:r>
      <w:r w:rsidRPr="00C81DCF">
        <w:rPr>
          <w:sz w:val="28"/>
          <w:szCs w:val="28"/>
        </w:rPr>
        <w:t xml:space="preserve"> </w:t>
      </w:r>
    </w:p>
    <w:p w:rsidR="00CC6DBD" w:rsidRPr="00C81DCF" w:rsidRDefault="00CC6DBD" w:rsidP="00CC6DBD">
      <w:pPr>
        <w:pStyle w:val="Odstavecseseznamem"/>
        <w:numPr>
          <w:ilvl w:val="1"/>
          <w:numId w:val="34"/>
        </w:numPr>
        <w:rPr>
          <w:sz w:val="28"/>
          <w:szCs w:val="28"/>
          <w:u w:val="single"/>
        </w:rPr>
      </w:pPr>
      <w:r w:rsidRPr="00C81DCF">
        <w:rPr>
          <w:sz w:val="28"/>
          <w:szCs w:val="28"/>
        </w:rPr>
        <w:t xml:space="preserve">Městský dům č.p. 73(dnešní infocentrum, dochoval se pův. gotický štít) </w:t>
      </w:r>
    </w:p>
    <w:p w:rsidR="00CC6DBD" w:rsidRPr="00C81DCF" w:rsidRDefault="00CC6DBD" w:rsidP="00CC6DBD">
      <w:pPr>
        <w:pStyle w:val="Odstavecseseznamem"/>
        <w:numPr>
          <w:ilvl w:val="1"/>
          <w:numId w:val="34"/>
        </w:numPr>
        <w:rPr>
          <w:sz w:val="28"/>
          <w:szCs w:val="28"/>
          <w:u w:val="single"/>
        </w:rPr>
      </w:pPr>
      <w:r w:rsidRPr="00C81DCF">
        <w:rPr>
          <w:sz w:val="28"/>
          <w:szCs w:val="28"/>
        </w:rPr>
        <w:t>Kostel sv.Jakuba (první zmínka 1372, goticko-renesanční stavba, jsou zde hrobky pánů z Vartenberka)</w:t>
      </w:r>
    </w:p>
    <w:p w:rsidR="00CC6DBD" w:rsidRDefault="00CC6DBD" w:rsidP="00CC6DBD">
      <w:pPr>
        <w:pStyle w:val="Odstavecseseznamem"/>
        <w:numPr>
          <w:ilvl w:val="1"/>
          <w:numId w:val="34"/>
        </w:numPr>
        <w:rPr>
          <w:sz w:val="28"/>
          <w:szCs w:val="28"/>
        </w:rPr>
      </w:pPr>
      <w:r w:rsidRPr="00C81DCF">
        <w:rPr>
          <w:sz w:val="28"/>
          <w:szCs w:val="28"/>
        </w:rPr>
        <w:t>Zámek</w:t>
      </w:r>
      <w:r>
        <w:rPr>
          <w:sz w:val="28"/>
          <w:szCs w:val="28"/>
        </w:rPr>
        <w:t xml:space="preserve"> </w:t>
      </w:r>
      <w:r w:rsidRPr="00C81DCF">
        <w:rPr>
          <w:sz w:val="28"/>
          <w:szCs w:val="28"/>
        </w:rPr>
        <w:t>(1.</w:t>
      </w:r>
      <w:r>
        <w:rPr>
          <w:sz w:val="28"/>
          <w:szCs w:val="28"/>
        </w:rPr>
        <w:t xml:space="preserve"> </w:t>
      </w:r>
      <w:r w:rsidRPr="00C81DCF">
        <w:rPr>
          <w:sz w:val="28"/>
          <w:szCs w:val="28"/>
        </w:rPr>
        <w:t>pol.</w:t>
      </w:r>
      <w:r>
        <w:rPr>
          <w:sz w:val="28"/>
          <w:szCs w:val="28"/>
        </w:rPr>
        <w:t xml:space="preserve"> </w:t>
      </w:r>
      <w:r w:rsidRPr="00C81DCF">
        <w:rPr>
          <w:sz w:val="28"/>
          <w:szCs w:val="28"/>
        </w:rPr>
        <w:t>16.stol)</w:t>
      </w:r>
    </w:p>
    <w:p w:rsidR="00CC6DBD" w:rsidRPr="00C81DCF" w:rsidRDefault="00CC6DBD" w:rsidP="00CC6DBD">
      <w:pPr>
        <w:pStyle w:val="Odstavecseseznamem"/>
        <w:numPr>
          <w:ilvl w:val="1"/>
          <w:numId w:val="34"/>
        </w:numPr>
        <w:rPr>
          <w:sz w:val="28"/>
          <w:szCs w:val="28"/>
        </w:rPr>
      </w:pPr>
      <w:r w:rsidRPr="00C81DCF">
        <w:rPr>
          <w:sz w:val="28"/>
          <w:szCs w:val="28"/>
        </w:rPr>
        <w:t>Kaple panny Marie</w:t>
      </w:r>
      <w:r>
        <w:rPr>
          <w:sz w:val="28"/>
          <w:szCs w:val="28"/>
        </w:rPr>
        <w:t xml:space="preserve"> </w:t>
      </w:r>
      <w:r w:rsidRPr="00C81DCF">
        <w:rPr>
          <w:sz w:val="28"/>
          <w:szCs w:val="28"/>
        </w:rPr>
        <w:t xml:space="preserve">(státní kulturní památka, kaple je spojena s více než 100 zázraky Panny Marie) </w:t>
      </w:r>
    </w:p>
    <w:p w:rsidR="00CC6DBD" w:rsidRPr="00C81DCF" w:rsidRDefault="00CC6DBD" w:rsidP="00CC6DBD">
      <w:pPr>
        <w:numPr>
          <w:ilvl w:val="0"/>
          <w:numId w:val="35"/>
        </w:numPr>
        <w:spacing w:before="100" w:beforeAutospacing="1" w:after="100" w:afterAutospacing="1" w:line="240" w:lineRule="auto"/>
        <w:rPr>
          <w:rFonts w:eastAsia="Times New Roman" w:cs="Times New Roman"/>
          <w:sz w:val="28"/>
          <w:szCs w:val="28"/>
          <w:lang w:eastAsia="cs-CZ"/>
        </w:rPr>
      </w:pPr>
      <w:r w:rsidRPr="00C81DCF">
        <w:rPr>
          <w:sz w:val="28"/>
          <w:szCs w:val="28"/>
        </w:rPr>
        <w:t xml:space="preserve">Ke Kamenici připadají: </w:t>
      </w:r>
      <w:r w:rsidRPr="00C81DCF">
        <w:rPr>
          <w:rFonts w:eastAsia="Times New Roman" w:cs="Times New Roman"/>
          <w:sz w:val="28"/>
          <w:szCs w:val="28"/>
          <w:lang w:eastAsia="cs-CZ"/>
        </w:rPr>
        <w:t>Česká Kamenice, Dolní Kamenice, Filipov, Horní Kamenice, Huníkov, Kamenická Nová Víska, Kerhartice, Líska, Pekelský Důl, Víska pod Lesy</w:t>
      </w:r>
    </w:p>
    <w:p w:rsidR="00CC6DBD" w:rsidRPr="00C81DCF" w:rsidRDefault="00CC6DBD" w:rsidP="00CC6DBD">
      <w:pPr>
        <w:numPr>
          <w:ilvl w:val="0"/>
          <w:numId w:val="35"/>
        </w:numPr>
        <w:spacing w:before="100" w:beforeAutospacing="1" w:after="100" w:afterAutospacing="1" w:line="240" w:lineRule="auto"/>
        <w:rPr>
          <w:rFonts w:eastAsia="Times New Roman" w:cs="Times New Roman"/>
          <w:sz w:val="28"/>
          <w:szCs w:val="28"/>
          <w:lang w:eastAsia="cs-CZ"/>
        </w:rPr>
      </w:pPr>
      <w:r w:rsidRPr="00C81DCF">
        <w:rPr>
          <w:rFonts w:eastAsia="Times New Roman" w:cs="Times New Roman"/>
          <w:sz w:val="28"/>
          <w:szCs w:val="28"/>
          <w:lang w:eastAsia="cs-CZ"/>
        </w:rPr>
        <w:t>Partnerské město: Bad Schandau</w:t>
      </w:r>
    </w:p>
    <w:p w:rsidR="00CC6DBD" w:rsidRDefault="00CC6DBD" w:rsidP="00CC6DBD">
      <w:r>
        <w:rPr>
          <w:noProof/>
          <w:lang w:eastAsia="cs-CZ"/>
        </w:rPr>
        <w:drawing>
          <wp:inline distT="0" distB="0" distL="0" distR="0" wp14:anchorId="2CA395CD" wp14:editId="1AB6AB86">
            <wp:extent cx="4395600" cy="4212000"/>
            <wp:effectExtent l="0" t="0" r="5080"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95600" cy="4212000"/>
                    </a:xfrm>
                    <a:prstGeom prst="rect">
                      <a:avLst/>
                    </a:prstGeom>
                    <a:noFill/>
                  </pic:spPr>
                </pic:pic>
              </a:graphicData>
            </a:graphic>
          </wp:inline>
        </w:drawing>
      </w:r>
    </w:p>
    <w:p w:rsidR="009120D6" w:rsidRPr="00BC1E88" w:rsidRDefault="009120D6" w:rsidP="00244940">
      <w:pPr>
        <w:pStyle w:val="Nadpis10"/>
      </w:pPr>
      <w:r w:rsidRPr="00BC1E88">
        <w:t>GEOLOGIE</w:t>
      </w:r>
    </w:p>
    <w:p w:rsidR="009120D6" w:rsidRPr="00B047C1" w:rsidRDefault="009120D6" w:rsidP="003F2500">
      <w:pPr>
        <w:pStyle w:val="Nadpis20"/>
        <w:rPr>
          <w:lang w:eastAsia="cs-CZ"/>
        </w:rPr>
      </w:pPr>
      <w:r w:rsidRPr="00B047C1">
        <w:rPr>
          <w:lang w:eastAsia="cs-CZ"/>
        </w:rPr>
        <w:lastRenderedPageBreak/>
        <w:t>Úvod</w:t>
      </w:r>
    </w:p>
    <w:p w:rsidR="009120D6" w:rsidRPr="00BC1E88" w:rsidRDefault="009120D6" w:rsidP="00BC1E88">
      <w:pPr>
        <w:spacing w:after="0" w:line="240" w:lineRule="auto"/>
        <w:rPr>
          <w:rFonts w:eastAsia="Times New Roman" w:cstheme="minorHAnsi"/>
          <w:sz w:val="28"/>
          <w:szCs w:val="28"/>
          <w:lang w:eastAsia="cs-CZ"/>
        </w:rPr>
      </w:pPr>
      <w:r w:rsidRPr="00BC1E88">
        <w:rPr>
          <w:rFonts w:eastAsia="Times New Roman" w:cstheme="minorHAnsi"/>
          <w:bCs/>
          <w:sz w:val="28"/>
          <w:szCs w:val="28"/>
          <w:lang w:eastAsia="cs-CZ"/>
        </w:rPr>
        <w:t xml:space="preserve">Území České republiky patří z regionálního hlediska ke dvěma velkým celkům s odlišnou geologickou minulostí: Čechy, západní část Moravy a Slezska jsou součásti </w:t>
      </w:r>
      <w:r w:rsidRPr="00BC1E88">
        <w:rPr>
          <w:rFonts w:eastAsia="Times New Roman" w:cstheme="minorHAnsi"/>
          <w:b/>
          <w:bCs/>
          <w:sz w:val="28"/>
          <w:szCs w:val="28"/>
          <w:lang w:eastAsia="cs-CZ"/>
        </w:rPr>
        <w:t>Českého masivu</w:t>
      </w:r>
      <w:r w:rsidRPr="00BC1E88">
        <w:rPr>
          <w:rFonts w:eastAsia="Times New Roman" w:cstheme="minorHAnsi"/>
          <w:bCs/>
          <w:sz w:val="28"/>
          <w:szCs w:val="28"/>
          <w:lang w:eastAsia="cs-CZ"/>
        </w:rPr>
        <w:t xml:space="preserve">, východní část Moravy a Slezska patří vnější okrajové části </w:t>
      </w:r>
      <w:r w:rsidRPr="00BC1E88">
        <w:rPr>
          <w:rFonts w:eastAsia="Times New Roman" w:cstheme="minorHAnsi"/>
          <w:b/>
          <w:bCs/>
          <w:sz w:val="28"/>
          <w:szCs w:val="28"/>
          <w:lang w:eastAsia="cs-CZ"/>
        </w:rPr>
        <w:t>Západních Karpat</w:t>
      </w:r>
      <w:r w:rsidRPr="00BC1E88">
        <w:rPr>
          <w:rFonts w:eastAsia="Times New Roman" w:cstheme="minorHAnsi"/>
          <w:bCs/>
          <w:sz w:val="28"/>
          <w:szCs w:val="28"/>
          <w:lang w:eastAsia="cs-CZ"/>
        </w:rPr>
        <w:t>.</w:t>
      </w:r>
      <w:r w:rsidRPr="00BC1E88">
        <w:rPr>
          <w:rFonts w:eastAsia="Times New Roman" w:cstheme="minorHAnsi"/>
          <w:sz w:val="28"/>
          <w:szCs w:val="28"/>
          <w:lang w:eastAsia="cs-CZ"/>
        </w:rPr>
        <w:t xml:space="preserve"> </w:t>
      </w:r>
      <w:r w:rsidRPr="00BC1E88">
        <w:rPr>
          <w:rFonts w:eastAsia="Times New Roman" w:cstheme="minorHAnsi"/>
          <w:sz w:val="28"/>
          <w:szCs w:val="28"/>
          <w:lang w:eastAsia="cs-CZ"/>
        </w:rPr>
        <w:br/>
      </w:r>
      <w:r w:rsidRPr="00BC1E88">
        <w:rPr>
          <w:rFonts w:eastAsia="Times New Roman" w:cstheme="minorHAnsi"/>
          <w:bCs/>
          <w:sz w:val="28"/>
          <w:szCs w:val="28"/>
          <w:lang w:eastAsia="cs-CZ"/>
        </w:rPr>
        <w:t xml:space="preserve">Hranici mezi oběma geologickými jednotkami je linie procházející od Znojma přes Vyškov, Moravskou bránu až k Ostravě. </w:t>
      </w:r>
    </w:p>
    <w:p w:rsidR="009120D6" w:rsidRPr="00BC1E88" w:rsidRDefault="009120D6" w:rsidP="00DE52AD">
      <w:pPr>
        <w:pStyle w:val="Nadpis20"/>
        <w:rPr>
          <w:lang w:eastAsia="cs-CZ"/>
        </w:rPr>
      </w:pPr>
      <w:bookmarkStart w:id="0" w:name="C2"/>
      <w:bookmarkEnd w:id="0"/>
      <w:r w:rsidRPr="00BC1E88">
        <w:rPr>
          <w:lang w:eastAsia="cs-CZ"/>
        </w:rPr>
        <w:t>Český masiv</w:t>
      </w:r>
    </w:p>
    <w:p w:rsidR="009120D6" w:rsidRPr="00BC1E88" w:rsidRDefault="009120D6" w:rsidP="00BC1E88">
      <w:pPr>
        <w:spacing w:after="0"/>
        <w:rPr>
          <w:rFonts w:eastAsia="Times New Roman" w:cstheme="minorHAnsi"/>
          <w:bCs/>
          <w:sz w:val="28"/>
          <w:szCs w:val="28"/>
          <w:lang w:eastAsia="cs-CZ"/>
        </w:rPr>
      </w:pPr>
      <w:r w:rsidRPr="00BC1E88">
        <w:rPr>
          <w:rFonts w:eastAsia="Times New Roman" w:cstheme="minorHAnsi"/>
          <w:bCs/>
          <w:sz w:val="28"/>
          <w:szCs w:val="28"/>
          <w:lang w:eastAsia="cs-CZ"/>
        </w:rPr>
        <w:t xml:space="preserve">Český masiv je zbytkem rozsáhlého variského neboli hercynského horstva, které bylo vyvrásněno při </w:t>
      </w:r>
      <w:r w:rsidRPr="00BC1E88">
        <w:rPr>
          <w:rFonts w:eastAsia="Times New Roman" w:cstheme="minorHAnsi"/>
          <w:b/>
          <w:bCs/>
          <w:sz w:val="28"/>
          <w:szCs w:val="28"/>
          <w:lang w:eastAsia="cs-CZ"/>
        </w:rPr>
        <w:t>hercynském vrásnění</w:t>
      </w:r>
      <w:r w:rsidRPr="00BC1E88">
        <w:rPr>
          <w:rFonts w:eastAsia="Times New Roman" w:cstheme="minorHAnsi"/>
          <w:bCs/>
          <w:sz w:val="28"/>
          <w:szCs w:val="28"/>
          <w:lang w:eastAsia="cs-CZ"/>
        </w:rPr>
        <w:t xml:space="preserve"> hlavně v intervalu mezi 380-300 miliony let (devon-karbon). </w:t>
      </w:r>
    </w:p>
    <w:p w:rsidR="001A1051" w:rsidRDefault="009120D6" w:rsidP="00BC1E88">
      <w:pPr>
        <w:spacing w:after="0"/>
        <w:rPr>
          <w:rFonts w:eastAsia="Times New Roman" w:cstheme="minorHAnsi"/>
          <w:bCs/>
          <w:sz w:val="28"/>
          <w:szCs w:val="28"/>
          <w:lang w:eastAsia="cs-CZ"/>
        </w:rPr>
      </w:pPr>
      <w:r w:rsidRPr="00BC1E88">
        <w:rPr>
          <w:rFonts w:eastAsia="Times New Roman" w:cstheme="minorHAnsi"/>
          <w:bCs/>
          <w:sz w:val="28"/>
          <w:szCs w:val="28"/>
          <w:lang w:eastAsia="cs-CZ"/>
        </w:rPr>
        <w:t>Český masiv je budován hlavně starohorními a prvohorními horninami, které byly během prvohor zvrásněny</w:t>
      </w:r>
      <w:r w:rsidR="001A1051">
        <w:rPr>
          <w:rFonts w:eastAsia="Times New Roman" w:cstheme="minorHAnsi"/>
          <w:bCs/>
          <w:sz w:val="28"/>
          <w:szCs w:val="28"/>
          <w:lang w:eastAsia="cs-CZ"/>
        </w:rPr>
        <w:t>.</w:t>
      </w:r>
    </w:p>
    <w:p w:rsidR="009120D6" w:rsidRPr="00BC1E88" w:rsidRDefault="009120D6" w:rsidP="00BC1E88">
      <w:pPr>
        <w:spacing w:after="0"/>
        <w:rPr>
          <w:rFonts w:eastAsia="Times New Roman" w:cstheme="minorHAnsi"/>
          <w:bCs/>
          <w:sz w:val="28"/>
          <w:szCs w:val="28"/>
          <w:lang w:eastAsia="cs-CZ"/>
        </w:rPr>
      </w:pPr>
      <w:r w:rsidRPr="00BC1E88">
        <w:rPr>
          <w:rFonts w:eastAsia="Times New Roman" w:cstheme="minorHAnsi"/>
          <w:bCs/>
          <w:sz w:val="28"/>
          <w:szCs w:val="28"/>
          <w:lang w:eastAsia="cs-CZ"/>
        </w:rPr>
        <w:t>Druhohory byly typické postupným zarovnáváním (denudací) reliéfu. V období křídy proniklo od severu na naše území moře, což dokazují sedimenty pískovců a jílovců v oblasti České Tabule. Pozdějším zvětráváním těchto usazenin a jejich modelací exogenními procesy vznikla pískovcová skalní města.</w:t>
      </w:r>
    </w:p>
    <w:p w:rsidR="009120D6" w:rsidRPr="00BC1E88" w:rsidRDefault="009120D6" w:rsidP="00DE52AD">
      <w:pPr>
        <w:pStyle w:val="Nadpis20"/>
        <w:rPr>
          <w:lang w:eastAsia="cs-CZ"/>
        </w:rPr>
      </w:pPr>
      <w:r w:rsidRPr="00BC1E88">
        <w:rPr>
          <w:lang w:eastAsia="cs-CZ"/>
        </w:rPr>
        <w:t>Karpaty</w:t>
      </w:r>
    </w:p>
    <w:p w:rsidR="001A1051" w:rsidRDefault="009120D6" w:rsidP="00DE52AD">
      <w:pPr>
        <w:spacing w:after="0"/>
        <w:rPr>
          <w:rFonts w:eastAsia="Times New Roman" w:cstheme="minorHAnsi"/>
          <w:bCs/>
          <w:sz w:val="28"/>
          <w:szCs w:val="28"/>
          <w:lang w:eastAsia="cs-CZ"/>
        </w:rPr>
      </w:pPr>
      <w:r w:rsidRPr="00BC1E88">
        <w:rPr>
          <w:rFonts w:eastAsia="Times New Roman" w:cstheme="minorHAnsi"/>
          <w:bCs/>
          <w:sz w:val="28"/>
          <w:szCs w:val="28"/>
          <w:lang w:eastAsia="cs-CZ"/>
        </w:rPr>
        <w:t>Karpaty se až do konce prvohor vyvíjely obdobně jako Český masiv. Počátkem druhohor došlo k poklesu karpatské oblasti a k zaplavení mořem. V křídě byl vyvrásněn centrální oblouk karpatských pohoří (na Slovensku) a následně došlo k ústupu moře. Uprostřed třetihor vznikla příkrovová pohoří Vnějších Karpat. Mladá karpatská pohoří jsou typická členitějším reliéfem a tvořena sedimentárními horninami (slepenci, jílovci a pískovci</w:t>
      </w:r>
      <w:r w:rsidR="001A1051">
        <w:rPr>
          <w:rFonts w:eastAsia="Times New Roman" w:cstheme="minorHAnsi"/>
          <w:bCs/>
          <w:sz w:val="28"/>
          <w:szCs w:val="28"/>
          <w:lang w:eastAsia="cs-CZ"/>
        </w:rPr>
        <w:t>)</w:t>
      </w:r>
    </w:p>
    <w:p w:rsidR="009120D6" w:rsidRPr="00BC1E88" w:rsidRDefault="009120D6" w:rsidP="00DE52AD">
      <w:pPr>
        <w:spacing w:after="0"/>
        <w:rPr>
          <w:rFonts w:eastAsia="Times New Roman" w:cstheme="minorHAnsi"/>
          <w:bCs/>
          <w:sz w:val="28"/>
          <w:szCs w:val="28"/>
          <w:lang w:eastAsia="cs-CZ"/>
        </w:rPr>
      </w:pPr>
    </w:p>
    <w:p w:rsidR="009120D6" w:rsidRPr="00BC1E88" w:rsidRDefault="009120D6" w:rsidP="00BC1E88">
      <w:pPr>
        <w:spacing w:after="0"/>
        <w:rPr>
          <w:rFonts w:eastAsia="Times New Roman" w:cstheme="minorHAnsi"/>
          <w:bCs/>
          <w:sz w:val="28"/>
          <w:szCs w:val="28"/>
          <w:lang w:eastAsia="cs-CZ"/>
        </w:rPr>
      </w:pPr>
      <w:r w:rsidRPr="00BC1E88">
        <w:rPr>
          <w:rFonts w:eastAsia="Times New Roman" w:cstheme="minorHAnsi"/>
          <w:bCs/>
          <w:sz w:val="28"/>
          <w:szCs w:val="28"/>
          <w:lang w:eastAsia="cs-CZ"/>
        </w:rPr>
        <w:t>Celkový vzhled reliéfu České republiky úzce souvisí s geologickým vývojem území. Nejvyšším vrcholem ČR a zároveň všech hercynských pohoří Evropy je Sněžka (1602 m.</w:t>
      </w:r>
      <w:r w:rsidR="00503E14">
        <w:rPr>
          <w:rFonts w:eastAsia="Times New Roman" w:cstheme="minorHAnsi"/>
          <w:bCs/>
          <w:sz w:val="28"/>
          <w:szCs w:val="28"/>
          <w:lang w:eastAsia="cs-CZ"/>
        </w:rPr>
        <w:t xml:space="preserve"> </w:t>
      </w:r>
      <w:r w:rsidRPr="00BC1E88">
        <w:rPr>
          <w:rFonts w:eastAsia="Times New Roman" w:cstheme="minorHAnsi"/>
          <w:bCs/>
          <w:sz w:val="28"/>
          <w:szCs w:val="28"/>
          <w:lang w:eastAsia="cs-CZ"/>
        </w:rPr>
        <w:t>n.m</w:t>
      </w:r>
      <w:r w:rsidR="00503E14">
        <w:rPr>
          <w:rFonts w:eastAsia="Times New Roman" w:cstheme="minorHAnsi"/>
          <w:bCs/>
          <w:sz w:val="28"/>
          <w:szCs w:val="28"/>
          <w:lang w:eastAsia="cs-CZ"/>
        </w:rPr>
        <w:t>.</w:t>
      </w:r>
      <w:r w:rsidRPr="00BC1E88">
        <w:rPr>
          <w:rFonts w:eastAsia="Times New Roman" w:cstheme="minorHAnsi"/>
          <w:bCs/>
          <w:sz w:val="28"/>
          <w:szCs w:val="28"/>
          <w:lang w:eastAsia="cs-CZ"/>
        </w:rPr>
        <w:t xml:space="preserve">) Nad hranici 1000 </w:t>
      </w:r>
      <w:r w:rsidR="00503E14">
        <w:rPr>
          <w:rFonts w:eastAsia="Times New Roman" w:cstheme="minorHAnsi"/>
          <w:bCs/>
          <w:sz w:val="28"/>
          <w:szCs w:val="28"/>
          <w:lang w:eastAsia="cs-CZ"/>
        </w:rPr>
        <w:t>m. n. m.</w:t>
      </w:r>
      <w:r w:rsidRPr="00BC1E88">
        <w:rPr>
          <w:rFonts w:eastAsia="Times New Roman" w:cstheme="minorHAnsi"/>
          <w:bCs/>
          <w:sz w:val="28"/>
          <w:szCs w:val="28"/>
          <w:lang w:eastAsia="cs-CZ"/>
        </w:rPr>
        <w:t xml:space="preserve"> vystupuje v ČR celkem 391 vrcholů. Nejníže položeným místem je místo, kde Labe překračuje v Hřensku státní hranici s Německem (115 </w:t>
      </w:r>
      <w:r w:rsidR="00503E14">
        <w:rPr>
          <w:rFonts w:eastAsia="Times New Roman" w:cstheme="minorHAnsi"/>
          <w:bCs/>
          <w:sz w:val="28"/>
          <w:szCs w:val="28"/>
          <w:lang w:eastAsia="cs-CZ"/>
        </w:rPr>
        <w:t>m. n. m.</w:t>
      </w:r>
      <w:r w:rsidRPr="00BC1E88">
        <w:rPr>
          <w:rFonts w:eastAsia="Times New Roman" w:cstheme="minorHAnsi"/>
          <w:bCs/>
          <w:sz w:val="28"/>
          <w:szCs w:val="28"/>
          <w:lang w:eastAsia="cs-CZ"/>
        </w:rPr>
        <w:t xml:space="preserve">) </w:t>
      </w:r>
    </w:p>
    <w:p w:rsidR="009120D6" w:rsidRPr="00BC1E88" w:rsidRDefault="009120D6" w:rsidP="00BC1E88">
      <w:pPr>
        <w:spacing w:after="0"/>
        <w:rPr>
          <w:rFonts w:eastAsia="Times New Roman" w:cstheme="minorHAnsi"/>
          <w:bCs/>
          <w:sz w:val="28"/>
          <w:szCs w:val="28"/>
          <w:lang w:eastAsia="cs-CZ"/>
        </w:rPr>
      </w:pPr>
      <w:r w:rsidRPr="00BC1E88">
        <w:rPr>
          <w:rFonts w:eastAsia="Times New Roman" w:cstheme="minorHAnsi"/>
          <w:bCs/>
          <w:sz w:val="28"/>
          <w:szCs w:val="28"/>
          <w:lang w:eastAsia="cs-CZ"/>
        </w:rPr>
        <w:t>Geomorfologické členění</w:t>
      </w:r>
    </w:p>
    <w:p w:rsidR="009120D6" w:rsidRPr="00B047C1" w:rsidRDefault="009120D6" w:rsidP="003F2500">
      <w:pPr>
        <w:pStyle w:val="Nadpis20"/>
        <w:rPr>
          <w:lang w:eastAsia="cs-CZ"/>
        </w:rPr>
      </w:pPr>
      <w:r w:rsidRPr="00B047C1">
        <w:rPr>
          <w:lang w:eastAsia="cs-CZ"/>
        </w:rPr>
        <w:t>Česká vysočina</w:t>
      </w:r>
    </w:p>
    <w:p w:rsidR="009120D6" w:rsidRPr="00BC1E88" w:rsidRDefault="009120D6" w:rsidP="00BC1E88">
      <w:pPr>
        <w:spacing w:after="0"/>
        <w:rPr>
          <w:rFonts w:eastAsia="Times New Roman" w:cstheme="minorHAnsi"/>
          <w:bCs/>
          <w:sz w:val="28"/>
          <w:szCs w:val="28"/>
          <w:lang w:eastAsia="cs-CZ"/>
        </w:rPr>
      </w:pPr>
      <w:r w:rsidRPr="00BC1E88">
        <w:rPr>
          <w:rFonts w:eastAsia="Times New Roman" w:cstheme="minorHAnsi"/>
          <w:bCs/>
          <w:sz w:val="28"/>
          <w:szCs w:val="28"/>
          <w:lang w:eastAsia="cs-CZ"/>
        </w:rPr>
        <w:lastRenderedPageBreak/>
        <w:t>Vyplňuje největší část území ČR a její poloha odpovídá rozsahu Českého masivu.</w:t>
      </w:r>
      <w:r w:rsidR="00956C97">
        <w:rPr>
          <w:rFonts w:eastAsia="Times New Roman" w:cstheme="minorHAnsi"/>
          <w:bCs/>
          <w:sz w:val="28"/>
          <w:szCs w:val="28"/>
          <w:lang w:eastAsia="cs-CZ"/>
        </w:rPr>
        <w:t xml:space="preserve"> </w:t>
      </w:r>
      <w:r w:rsidRPr="00BC1E88">
        <w:rPr>
          <w:rFonts w:eastAsia="Times New Roman" w:cstheme="minorHAnsi"/>
          <w:bCs/>
          <w:sz w:val="28"/>
          <w:szCs w:val="28"/>
          <w:lang w:eastAsia="cs-CZ"/>
        </w:rPr>
        <w:t>Je členěna do 6 soustav (subprovincií):</w:t>
      </w:r>
    </w:p>
    <w:p w:rsidR="009120D6" w:rsidRPr="00BC1E88" w:rsidRDefault="009120D6" w:rsidP="00DE52AD">
      <w:pPr>
        <w:pStyle w:val="Nadpis30"/>
        <w:rPr>
          <w:lang w:eastAsia="cs-CZ"/>
        </w:rPr>
      </w:pPr>
      <w:r w:rsidRPr="00B047C1">
        <w:rPr>
          <w:lang w:eastAsia="cs-CZ"/>
        </w:rPr>
        <w:t>Šumavská soustava</w:t>
      </w:r>
    </w:p>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45"/>
        <w:gridCol w:w="1470"/>
        <w:gridCol w:w="1800"/>
      </w:tblGrid>
      <w:tr w:rsidR="009120D6" w:rsidRPr="00BC1E88" w:rsidTr="009120D6">
        <w:trPr>
          <w:trHeight w:val="327"/>
        </w:trPr>
        <w:tc>
          <w:tcPr>
            <w:tcW w:w="1455" w:type="dxa"/>
            <w:tcBorders>
              <w:top w:val="single" w:sz="4" w:space="0" w:color="auto"/>
              <w:left w:val="single" w:sz="4" w:space="0" w:color="auto"/>
              <w:bottom w:val="single" w:sz="4" w:space="0" w:color="auto"/>
              <w:right w:val="single" w:sz="4" w:space="0" w:color="auto"/>
            </w:tcBorders>
            <w:hideMark/>
          </w:tcPr>
          <w:p w:rsidR="009120D6" w:rsidRPr="00BC1E88" w:rsidRDefault="009120D6" w:rsidP="00BC1E88">
            <w:pPr>
              <w:spacing w:after="0"/>
              <w:rPr>
                <w:rFonts w:eastAsia="Times New Roman" w:cstheme="minorHAnsi"/>
                <w:bCs/>
                <w:sz w:val="28"/>
                <w:szCs w:val="28"/>
                <w:lang w:eastAsia="cs-CZ"/>
              </w:rPr>
            </w:pPr>
            <w:r w:rsidRPr="00BC1E88">
              <w:rPr>
                <w:rFonts w:eastAsia="Times New Roman" w:cstheme="minorHAnsi"/>
                <w:bCs/>
                <w:sz w:val="28"/>
                <w:szCs w:val="28"/>
                <w:lang w:eastAsia="cs-CZ"/>
              </w:rPr>
              <w:t>Šumava</w:t>
            </w:r>
          </w:p>
          <w:p w:rsidR="009120D6" w:rsidRPr="00BC1E88" w:rsidRDefault="009120D6" w:rsidP="00BC1E88">
            <w:pPr>
              <w:spacing w:after="0"/>
              <w:rPr>
                <w:rFonts w:eastAsia="Times New Roman" w:cstheme="minorHAnsi"/>
                <w:bCs/>
                <w:sz w:val="28"/>
                <w:szCs w:val="28"/>
                <w:lang w:eastAsia="cs-CZ"/>
              </w:rPr>
            </w:pPr>
            <w:r w:rsidRPr="00BC1E88">
              <w:rPr>
                <w:rFonts w:eastAsia="Times New Roman" w:cstheme="minorHAnsi"/>
                <w:bCs/>
                <w:sz w:val="28"/>
                <w:szCs w:val="28"/>
                <w:lang w:eastAsia="cs-CZ"/>
              </w:rPr>
              <w:t>(Německo)</w:t>
            </w:r>
          </w:p>
        </w:tc>
        <w:tc>
          <w:tcPr>
            <w:tcW w:w="1470" w:type="dxa"/>
            <w:tcBorders>
              <w:top w:val="single" w:sz="4" w:space="0" w:color="auto"/>
              <w:left w:val="single" w:sz="4" w:space="0" w:color="auto"/>
              <w:bottom w:val="single" w:sz="4" w:space="0" w:color="auto"/>
              <w:right w:val="single" w:sz="4" w:space="0" w:color="auto"/>
            </w:tcBorders>
          </w:tcPr>
          <w:p w:rsidR="009120D6" w:rsidRPr="00BC1E88" w:rsidRDefault="009120D6" w:rsidP="00BC1E88">
            <w:pPr>
              <w:spacing w:after="0"/>
              <w:rPr>
                <w:rFonts w:eastAsia="Times New Roman" w:cstheme="minorHAnsi"/>
                <w:bCs/>
                <w:sz w:val="28"/>
                <w:szCs w:val="28"/>
                <w:lang w:eastAsia="cs-CZ"/>
              </w:rPr>
            </w:pPr>
          </w:p>
          <w:p w:rsidR="009120D6" w:rsidRPr="00BC1E88" w:rsidRDefault="009120D6" w:rsidP="00BC1E88">
            <w:pPr>
              <w:spacing w:after="0"/>
              <w:rPr>
                <w:rFonts w:eastAsia="Times New Roman" w:cstheme="minorHAnsi"/>
                <w:bCs/>
                <w:sz w:val="28"/>
                <w:szCs w:val="28"/>
                <w:lang w:eastAsia="cs-CZ"/>
              </w:rPr>
            </w:pPr>
            <w:r w:rsidRPr="00BC1E88">
              <w:rPr>
                <w:rFonts w:eastAsia="Times New Roman" w:cstheme="minorHAnsi"/>
                <w:bCs/>
                <w:sz w:val="28"/>
                <w:szCs w:val="28"/>
                <w:lang w:eastAsia="cs-CZ"/>
              </w:rPr>
              <w:t>Velký Javor</w:t>
            </w:r>
          </w:p>
        </w:tc>
        <w:tc>
          <w:tcPr>
            <w:tcW w:w="1800" w:type="dxa"/>
            <w:tcBorders>
              <w:top w:val="single" w:sz="4" w:space="0" w:color="auto"/>
              <w:left w:val="single" w:sz="4" w:space="0" w:color="auto"/>
              <w:bottom w:val="single" w:sz="4" w:space="0" w:color="auto"/>
              <w:right w:val="single" w:sz="4" w:space="0" w:color="auto"/>
            </w:tcBorders>
          </w:tcPr>
          <w:p w:rsidR="009120D6" w:rsidRPr="00BC1E88" w:rsidRDefault="009120D6" w:rsidP="00BC1E88">
            <w:pPr>
              <w:spacing w:after="0"/>
              <w:rPr>
                <w:rFonts w:eastAsia="Times New Roman" w:cstheme="minorHAnsi"/>
                <w:bCs/>
                <w:sz w:val="28"/>
                <w:szCs w:val="28"/>
                <w:lang w:eastAsia="cs-CZ"/>
              </w:rPr>
            </w:pPr>
          </w:p>
          <w:p w:rsidR="009120D6" w:rsidRPr="00BC1E88" w:rsidRDefault="009120D6" w:rsidP="00BC1E88">
            <w:pPr>
              <w:spacing w:after="0"/>
              <w:rPr>
                <w:rFonts w:eastAsia="Times New Roman" w:cstheme="minorHAnsi"/>
                <w:bCs/>
                <w:sz w:val="28"/>
                <w:szCs w:val="28"/>
                <w:lang w:eastAsia="cs-CZ"/>
              </w:rPr>
            </w:pPr>
            <w:r w:rsidRPr="00BC1E88">
              <w:rPr>
                <w:rFonts w:eastAsia="Times New Roman" w:cstheme="minorHAnsi"/>
                <w:bCs/>
                <w:sz w:val="28"/>
                <w:szCs w:val="28"/>
                <w:lang w:eastAsia="cs-CZ"/>
              </w:rPr>
              <w:t xml:space="preserve">1456 </w:t>
            </w:r>
            <w:r w:rsidR="00503E14">
              <w:rPr>
                <w:rFonts w:eastAsia="Times New Roman" w:cstheme="minorHAnsi"/>
                <w:bCs/>
                <w:sz w:val="28"/>
                <w:szCs w:val="28"/>
                <w:lang w:eastAsia="cs-CZ"/>
              </w:rPr>
              <w:t>m. n. m.</w:t>
            </w:r>
          </w:p>
        </w:tc>
      </w:tr>
      <w:tr w:rsidR="009120D6" w:rsidRPr="00BC1E88" w:rsidTr="009120D6">
        <w:trPr>
          <w:trHeight w:val="130"/>
        </w:trPr>
        <w:tc>
          <w:tcPr>
            <w:tcW w:w="1455" w:type="dxa"/>
            <w:tcBorders>
              <w:top w:val="single" w:sz="4" w:space="0" w:color="auto"/>
              <w:left w:val="single" w:sz="4" w:space="0" w:color="auto"/>
              <w:bottom w:val="single" w:sz="4" w:space="0" w:color="auto"/>
              <w:right w:val="single" w:sz="4" w:space="0" w:color="auto"/>
            </w:tcBorders>
            <w:hideMark/>
          </w:tcPr>
          <w:p w:rsidR="009120D6" w:rsidRPr="00BC1E88" w:rsidRDefault="009120D6" w:rsidP="00BC1E88">
            <w:pPr>
              <w:spacing w:after="0"/>
              <w:rPr>
                <w:rFonts w:eastAsia="Times New Roman" w:cstheme="minorHAnsi"/>
                <w:bCs/>
                <w:sz w:val="28"/>
                <w:szCs w:val="28"/>
                <w:lang w:eastAsia="cs-CZ"/>
              </w:rPr>
            </w:pPr>
            <w:r w:rsidRPr="00BC1E88">
              <w:rPr>
                <w:rFonts w:eastAsia="Times New Roman" w:cstheme="minorHAnsi"/>
                <w:bCs/>
                <w:sz w:val="28"/>
                <w:szCs w:val="28"/>
                <w:lang w:eastAsia="cs-CZ"/>
              </w:rPr>
              <w:t>(ČR)</w:t>
            </w:r>
          </w:p>
        </w:tc>
        <w:tc>
          <w:tcPr>
            <w:tcW w:w="1470" w:type="dxa"/>
            <w:tcBorders>
              <w:top w:val="single" w:sz="4" w:space="0" w:color="auto"/>
              <w:left w:val="single" w:sz="4" w:space="0" w:color="auto"/>
              <w:bottom w:val="single" w:sz="4" w:space="0" w:color="auto"/>
              <w:right w:val="single" w:sz="4" w:space="0" w:color="auto"/>
            </w:tcBorders>
            <w:hideMark/>
          </w:tcPr>
          <w:p w:rsidR="009120D6" w:rsidRPr="00BC1E88" w:rsidRDefault="009120D6" w:rsidP="00BC1E88">
            <w:pPr>
              <w:spacing w:after="0"/>
              <w:rPr>
                <w:rFonts w:eastAsia="Times New Roman" w:cstheme="minorHAnsi"/>
                <w:bCs/>
                <w:sz w:val="28"/>
                <w:szCs w:val="28"/>
                <w:lang w:eastAsia="cs-CZ"/>
              </w:rPr>
            </w:pPr>
            <w:r w:rsidRPr="00BC1E88">
              <w:rPr>
                <w:rFonts w:eastAsia="Times New Roman" w:cstheme="minorHAnsi"/>
                <w:bCs/>
                <w:sz w:val="28"/>
                <w:szCs w:val="28"/>
                <w:lang w:eastAsia="cs-CZ"/>
              </w:rPr>
              <w:t>Plechý</w:t>
            </w:r>
          </w:p>
        </w:tc>
        <w:tc>
          <w:tcPr>
            <w:tcW w:w="1800" w:type="dxa"/>
            <w:tcBorders>
              <w:top w:val="single" w:sz="4" w:space="0" w:color="auto"/>
              <w:left w:val="single" w:sz="4" w:space="0" w:color="auto"/>
              <w:bottom w:val="single" w:sz="4" w:space="0" w:color="auto"/>
              <w:right w:val="single" w:sz="4" w:space="0" w:color="auto"/>
            </w:tcBorders>
            <w:hideMark/>
          </w:tcPr>
          <w:p w:rsidR="009120D6" w:rsidRPr="00BC1E88" w:rsidRDefault="009120D6" w:rsidP="00BC1E88">
            <w:pPr>
              <w:spacing w:after="0"/>
              <w:rPr>
                <w:rFonts w:eastAsia="Times New Roman" w:cstheme="minorHAnsi"/>
                <w:bCs/>
                <w:sz w:val="28"/>
                <w:szCs w:val="28"/>
                <w:lang w:eastAsia="cs-CZ"/>
              </w:rPr>
            </w:pPr>
            <w:r w:rsidRPr="00BC1E88">
              <w:rPr>
                <w:rFonts w:eastAsia="Times New Roman" w:cstheme="minorHAnsi"/>
                <w:bCs/>
                <w:sz w:val="28"/>
                <w:szCs w:val="28"/>
                <w:lang w:eastAsia="cs-CZ"/>
              </w:rPr>
              <w:t xml:space="preserve">1378 </w:t>
            </w:r>
            <w:r w:rsidR="00503E14">
              <w:rPr>
                <w:rFonts w:eastAsia="Times New Roman" w:cstheme="minorHAnsi"/>
                <w:bCs/>
                <w:sz w:val="28"/>
                <w:szCs w:val="28"/>
                <w:lang w:eastAsia="cs-CZ"/>
              </w:rPr>
              <w:t>m. n. m.</w:t>
            </w:r>
          </w:p>
        </w:tc>
      </w:tr>
      <w:tr w:rsidR="009120D6" w:rsidRPr="00BC1E88" w:rsidTr="009120D6">
        <w:trPr>
          <w:trHeight w:val="308"/>
        </w:trPr>
        <w:tc>
          <w:tcPr>
            <w:tcW w:w="1455" w:type="dxa"/>
            <w:tcBorders>
              <w:top w:val="single" w:sz="4" w:space="0" w:color="auto"/>
              <w:left w:val="single" w:sz="4" w:space="0" w:color="auto"/>
              <w:bottom w:val="single" w:sz="4" w:space="0" w:color="auto"/>
              <w:right w:val="single" w:sz="4" w:space="0" w:color="auto"/>
            </w:tcBorders>
            <w:hideMark/>
          </w:tcPr>
          <w:p w:rsidR="009120D6" w:rsidRPr="00BC1E88" w:rsidRDefault="009120D6" w:rsidP="00BC1E88">
            <w:pPr>
              <w:spacing w:after="0"/>
              <w:rPr>
                <w:rFonts w:eastAsia="Times New Roman" w:cstheme="minorHAnsi"/>
                <w:bCs/>
                <w:sz w:val="28"/>
                <w:szCs w:val="28"/>
                <w:lang w:eastAsia="cs-CZ"/>
              </w:rPr>
            </w:pPr>
            <w:r w:rsidRPr="00BC1E88">
              <w:rPr>
                <w:rFonts w:eastAsia="Times New Roman" w:cstheme="minorHAnsi"/>
                <w:bCs/>
                <w:sz w:val="28"/>
                <w:szCs w:val="28"/>
                <w:lang w:eastAsia="cs-CZ"/>
              </w:rPr>
              <w:t>Novohradské h.</w:t>
            </w:r>
          </w:p>
        </w:tc>
        <w:tc>
          <w:tcPr>
            <w:tcW w:w="1470" w:type="dxa"/>
            <w:tcBorders>
              <w:top w:val="single" w:sz="4" w:space="0" w:color="auto"/>
              <w:left w:val="single" w:sz="4" w:space="0" w:color="auto"/>
              <w:bottom w:val="single" w:sz="4" w:space="0" w:color="auto"/>
              <w:right w:val="single" w:sz="4" w:space="0" w:color="auto"/>
            </w:tcBorders>
            <w:hideMark/>
          </w:tcPr>
          <w:p w:rsidR="009120D6" w:rsidRPr="00BC1E88" w:rsidRDefault="009120D6" w:rsidP="00BC1E88">
            <w:pPr>
              <w:spacing w:after="0"/>
              <w:rPr>
                <w:rFonts w:eastAsia="Times New Roman" w:cstheme="minorHAnsi"/>
                <w:bCs/>
                <w:sz w:val="28"/>
                <w:szCs w:val="28"/>
                <w:lang w:eastAsia="cs-CZ"/>
              </w:rPr>
            </w:pPr>
            <w:r w:rsidRPr="00BC1E88">
              <w:rPr>
                <w:rFonts w:eastAsia="Times New Roman" w:cstheme="minorHAnsi"/>
                <w:bCs/>
                <w:sz w:val="28"/>
                <w:szCs w:val="28"/>
                <w:lang w:eastAsia="cs-CZ"/>
              </w:rPr>
              <w:t>Kamenec</w:t>
            </w:r>
          </w:p>
        </w:tc>
        <w:tc>
          <w:tcPr>
            <w:tcW w:w="1800" w:type="dxa"/>
            <w:tcBorders>
              <w:top w:val="single" w:sz="4" w:space="0" w:color="auto"/>
              <w:left w:val="single" w:sz="4" w:space="0" w:color="auto"/>
              <w:bottom w:val="single" w:sz="4" w:space="0" w:color="auto"/>
              <w:right w:val="single" w:sz="4" w:space="0" w:color="auto"/>
            </w:tcBorders>
            <w:hideMark/>
          </w:tcPr>
          <w:p w:rsidR="009120D6" w:rsidRPr="00BC1E88" w:rsidRDefault="009120D6" w:rsidP="00BC1E88">
            <w:pPr>
              <w:spacing w:after="0"/>
              <w:rPr>
                <w:rFonts w:eastAsia="Times New Roman" w:cstheme="minorHAnsi"/>
                <w:bCs/>
                <w:sz w:val="28"/>
                <w:szCs w:val="28"/>
                <w:lang w:eastAsia="cs-CZ"/>
              </w:rPr>
            </w:pPr>
            <w:r w:rsidRPr="00BC1E88">
              <w:rPr>
                <w:rFonts w:eastAsia="Times New Roman" w:cstheme="minorHAnsi"/>
                <w:bCs/>
                <w:sz w:val="28"/>
                <w:szCs w:val="28"/>
                <w:lang w:eastAsia="cs-CZ"/>
              </w:rPr>
              <w:t xml:space="preserve">1072 </w:t>
            </w:r>
            <w:r w:rsidR="00503E14">
              <w:rPr>
                <w:rFonts w:eastAsia="Times New Roman" w:cstheme="minorHAnsi"/>
                <w:bCs/>
                <w:sz w:val="28"/>
                <w:szCs w:val="28"/>
                <w:lang w:eastAsia="cs-CZ"/>
              </w:rPr>
              <w:t>m. n. m.</w:t>
            </w:r>
          </w:p>
        </w:tc>
      </w:tr>
      <w:tr w:rsidR="009120D6" w:rsidRPr="00BC1E88" w:rsidTr="009120D6">
        <w:trPr>
          <w:trHeight w:val="216"/>
        </w:trPr>
        <w:tc>
          <w:tcPr>
            <w:tcW w:w="1455" w:type="dxa"/>
            <w:tcBorders>
              <w:top w:val="single" w:sz="4" w:space="0" w:color="auto"/>
              <w:left w:val="single" w:sz="4" w:space="0" w:color="auto"/>
              <w:bottom w:val="single" w:sz="4" w:space="0" w:color="auto"/>
              <w:right w:val="single" w:sz="4" w:space="0" w:color="auto"/>
            </w:tcBorders>
            <w:hideMark/>
          </w:tcPr>
          <w:p w:rsidR="009120D6" w:rsidRPr="00BC1E88" w:rsidRDefault="009120D6" w:rsidP="00BC1E88">
            <w:pPr>
              <w:spacing w:after="0"/>
              <w:rPr>
                <w:rFonts w:eastAsia="Times New Roman" w:cstheme="minorHAnsi"/>
                <w:bCs/>
                <w:sz w:val="28"/>
                <w:szCs w:val="28"/>
                <w:lang w:eastAsia="cs-CZ"/>
              </w:rPr>
            </w:pPr>
            <w:r w:rsidRPr="00BC1E88">
              <w:rPr>
                <w:rFonts w:eastAsia="Times New Roman" w:cstheme="minorHAnsi"/>
                <w:bCs/>
                <w:sz w:val="28"/>
                <w:szCs w:val="28"/>
                <w:lang w:eastAsia="cs-CZ"/>
              </w:rPr>
              <w:t>Český les</w:t>
            </w:r>
          </w:p>
        </w:tc>
        <w:tc>
          <w:tcPr>
            <w:tcW w:w="1470" w:type="dxa"/>
            <w:tcBorders>
              <w:top w:val="single" w:sz="4" w:space="0" w:color="auto"/>
              <w:left w:val="single" w:sz="4" w:space="0" w:color="auto"/>
              <w:bottom w:val="single" w:sz="4" w:space="0" w:color="auto"/>
              <w:right w:val="single" w:sz="4" w:space="0" w:color="auto"/>
            </w:tcBorders>
            <w:hideMark/>
          </w:tcPr>
          <w:p w:rsidR="009120D6" w:rsidRPr="00BC1E88" w:rsidRDefault="009120D6" w:rsidP="00BC1E88">
            <w:pPr>
              <w:spacing w:after="0"/>
              <w:rPr>
                <w:rFonts w:eastAsia="Times New Roman" w:cstheme="minorHAnsi"/>
                <w:bCs/>
                <w:sz w:val="28"/>
                <w:szCs w:val="28"/>
                <w:lang w:eastAsia="cs-CZ"/>
              </w:rPr>
            </w:pPr>
            <w:r w:rsidRPr="00BC1E88">
              <w:rPr>
                <w:rFonts w:eastAsia="Times New Roman" w:cstheme="minorHAnsi"/>
                <w:bCs/>
                <w:sz w:val="28"/>
                <w:szCs w:val="28"/>
                <w:lang w:eastAsia="cs-CZ"/>
              </w:rPr>
              <w:t>Čerchov</w:t>
            </w:r>
          </w:p>
        </w:tc>
        <w:tc>
          <w:tcPr>
            <w:tcW w:w="1800" w:type="dxa"/>
            <w:tcBorders>
              <w:top w:val="single" w:sz="4" w:space="0" w:color="auto"/>
              <w:left w:val="single" w:sz="4" w:space="0" w:color="auto"/>
              <w:bottom w:val="single" w:sz="4" w:space="0" w:color="auto"/>
              <w:right w:val="single" w:sz="4" w:space="0" w:color="auto"/>
            </w:tcBorders>
            <w:hideMark/>
          </w:tcPr>
          <w:p w:rsidR="009120D6" w:rsidRPr="00BC1E88" w:rsidRDefault="009120D6" w:rsidP="00BC1E88">
            <w:pPr>
              <w:spacing w:after="0"/>
              <w:rPr>
                <w:rFonts w:eastAsia="Times New Roman" w:cstheme="minorHAnsi"/>
                <w:bCs/>
                <w:sz w:val="28"/>
                <w:szCs w:val="28"/>
                <w:lang w:eastAsia="cs-CZ"/>
              </w:rPr>
            </w:pPr>
            <w:r w:rsidRPr="00BC1E88">
              <w:rPr>
                <w:rFonts w:eastAsia="Times New Roman" w:cstheme="minorHAnsi"/>
                <w:bCs/>
                <w:sz w:val="28"/>
                <w:szCs w:val="28"/>
                <w:lang w:eastAsia="cs-CZ"/>
              </w:rPr>
              <w:t xml:space="preserve">1042 </w:t>
            </w:r>
            <w:r w:rsidR="00503E14">
              <w:rPr>
                <w:rFonts w:eastAsia="Times New Roman" w:cstheme="minorHAnsi"/>
                <w:bCs/>
                <w:sz w:val="28"/>
                <w:szCs w:val="28"/>
                <w:lang w:eastAsia="cs-CZ"/>
              </w:rPr>
              <w:t>m. n. m.</w:t>
            </w:r>
          </w:p>
        </w:tc>
      </w:tr>
      <w:tr w:rsidR="009120D6" w:rsidRPr="00BC1E88" w:rsidTr="009120D6">
        <w:trPr>
          <w:trHeight w:val="521"/>
        </w:trPr>
        <w:tc>
          <w:tcPr>
            <w:tcW w:w="1455" w:type="dxa"/>
            <w:tcBorders>
              <w:top w:val="single" w:sz="4" w:space="0" w:color="auto"/>
              <w:left w:val="single" w:sz="4" w:space="0" w:color="auto"/>
              <w:bottom w:val="single" w:sz="4" w:space="0" w:color="auto"/>
              <w:right w:val="single" w:sz="4" w:space="0" w:color="auto"/>
            </w:tcBorders>
            <w:hideMark/>
          </w:tcPr>
          <w:p w:rsidR="009120D6" w:rsidRPr="00BC1E88" w:rsidRDefault="009120D6" w:rsidP="00BC1E88">
            <w:pPr>
              <w:spacing w:after="0"/>
              <w:rPr>
                <w:rFonts w:cstheme="minorHAnsi"/>
                <w:sz w:val="28"/>
                <w:szCs w:val="28"/>
              </w:rPr>
            </w:pPr>
            <w:r w:rsidRPr="00BC1E88">
              <w:rPr>
                <w:rFonts w:cstheme="minorHAnsi"/>
                <w:sz w:val="28"/>
                <w:szCs w:val="28"/>
              </w:rPr>
              <w:t>Šumavské podhůří</w:t>
            </w:r>
          </w:p>
        </w:tc>
        <w:tc>
          <w:tcPr>
            <w:tcW w:w="1470" w:type="dxa"/>
            <w:tcBorders>
              <w:top w:val="single" w:sz="4" w:space="0" w:color="auto"/>
              <w:left w:val="single" w:sz="4" w:space="0" w:color="auto"/>
              <w:bottom w:val="single" w:sz="4" w:space="0" w:color="auto"/>
              <w:right w:val="single" w:sz="4" w:space="0" w:color="auto"/>
            </w:tcBorders>
            <w:hideMark/>
          </w:tcPr>
          <w:p w:rsidR="009120D6" w:rsidRPr="00BC1E88" w:rsidRDefault="009120D6" w:rsidP="00BC1E88">
            <w:pPr>
              <w:spacing w:after="0"/>
              <w:rPr>
                <w:rFonts w:cstheme="minorHAnsi"/>
                <w:sz w:val="28"/>
                <w:szCs w:val="28"/>
              </w:rPr>
            </w:pPr>
            <w:r w:rsidRPr="00BC1E88">
              <w:rPr>
                <w:rFonts w:cstheme="minorHAnsi"/>
                <w:sz w:val="28"/>
                <w:szCs w:val="28"/>
              </w:rPr>
              <w:t>Libín</w:t>
            </w:r>
          </w:p>
        </w:tc>
        <w:tc>
          <w:tcPr>
            <w:tcW w:w="1800" w:type="dxa"/>
            <w:tcBorders>
              <w:top w:val="single" w:sz="4" w:space="0" w:color="auto"/>
              <w:left w:val="single" w:sz="4" w:space="0" w:color="auto"/>
              <w:bottom w:val="single" w:sz="4" w:space="0" w:color="auto"/>
              <w:right w:val="single" w:sz="4" w:space="0" w:color="auto"/>
            </w:tcBorders>
            <w:hideMark/>
          </w:tcPr>
          <w:p w:rsidR="009120D6" w:rsidRPr="00BC1E88" w:rsidRDefault="009120D6" w:rsidP="00BC1E88">
            <w:pPr>
              <w:spacing w:after="0"/>
              <w:rPr>
                <w:rFonts w:cstheme="minorHAnsi"/>
                <w:sz w:val="28"/>
                <w:szCs w:val="28"/>
              </w:rPr>
            </w:pPr>
            <w:r w:rsidRPr="00BC1E88">
              <w:rPr>
                <w:rFonts w:cstheme="minorHAnsi"/>
                <w:sz w:val="28"/>
                <w:szCs w:val="28"/>
              </w:rPr>
              <w:t xml:space="preserve">1096 </w:t>
            </w:r>
            <w:r w:rsidR="00503E14">
              <w:rPr>
                <w:rFonts w:cstheme="minorHAnsi"/>
                <w:sz w:val="28"/>
                <w:szCs w:val="28"/>
              </w:rPr>
              <w:t>m. n. m.</w:t>
            </w:r>
          </w:p>
        </w:tc>
      </w:tr>
    </w:tbl>
    <w:p w:rsidR="009120D6" w:rsidRPr="00BC1E88" w:rsidRDefault="009120D6" w:rsidP="00BC1E88">
      <w:pPr>
        <w:spacing w:after="0"/>
        <w:rPr>
          <w:rFonts w:eastAsia="Calibri" w:cstheme="minorHAnsi"/>
          <w:sz w:val="28"/>
          <w:szCs w:val="28"/>
        </w:rPr>
      </w:pPr>
    </w:p>
    <w:p w:rsidR="009120D6" w:rsidRPr="00BC1E88" w:rsidRDefault="009120D6" w:rsidP="00DE52AD">
      <w:pPr>
        <w:pStyle w:val="Nadpis30"/>
      </w:pPr>
      <w:r w:rsidRPr="00B047C1">
        <w:t>Krušnohorská soustava</w:t>
      </w: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97"/>
        <w:gridCol w:w="1519"/>
        <w:gridCol w:w="1470"/>
      </w:tblGrid>
      <w:tr w:rsidR="009120D6" w:rsidRPr="00BC1E88" w:rsidTr="00B047C1">
        <w:trPr>
          <w:trHeight w:hRule="exact" w:val="397"/>
        </w:trPr>
        <w:tc>
          <w:tcPr>
            <w:tcW w:w="2097" w:type="dxa"/>
            <w:tcBorders>
              <w:top w:val="single" w:sz="4" w:space="0" w:color="auto"/>
              <w:left w:val="single" w:sz="4" w:space="0" w:color="auto"/>
              <w:bottom w:val="single" w:sz="4" w:space="0" w:color="auto"/>
              <w:right w:val="single" w:sz="4" w:space="0" w:color="auto"/>
            </w:tcBorders>
            <w:hideMark/>
          </w:tcPr>
          <w:p w:rsidR="009120D6" w:rsidRPr="00BC1E88" w:rsidRDefault="009120D6" w:rsidP="00BC1E88">
            <w:pPr>
              <w:spacing w:after="0"/>
              <w:rPr>
                <w:rFonts w:cstheme="minorHAnsi"/>
                <w:sz w:val="28"/>
                <w:szCs w:val="28"/>
              </w:rPr>
            </w:pPr>
            <w:r w:rsidRPr="00BC1E88">
              <w:rPr>
                <w:rFonts w:cstheme="minorHAnsi"/>
                <w:sz w:val="28"/>
                <w:szCs w:val="28"/>
              </w:rPr>
              <w:t>Smrčiny</w:t>
            </w:r>
          </w:p>
        </w:tc>
        <w:tc>
          <w:tcPr>
            <w:tcW w:w="1519" w:type="dxa"/>
            <w:tcBorders>
              <w:top w:val="single" w:sz="4" w:space="0" w:color="auto"/>
              <w:left w:val="single" w:sz="4" w:space="0" w:color="auto"/>
              <w:bottom w:val="single" w:sz="4" w:space="0" w:color="auto"/>
              <w:right w:val="single" w:sz="4" w:space="0" w:color="auto"/>
            </w:tcBorders>
            <w:hideMark/>
          </w:tcPr>
          <w:p w:rsidR="009120D6" w:rsidRPr="00BC1E88" w:rsidRDefault="009120D6" w:rsidP="00BC1E88">
            <w:pPr>
              <w:spacing w:after="0"/>
              <w:rPr>
                <w:rFonts w:cstheme="minorHAnsi"/>
                <w:sz w:val="28"/>
                <w:szCs w:val="28"/>
              </w:rPr>
            </w:pPr>
            <w:r w:rsidRPr="00BC1E88">
              <w:rPr>
                <w:rFonts w:cstheme="minorHAnsi"/>
                <w:sz w:val="28"/>
                <w:szCs w:val="28"/>
              </w:rPr>
              <w:t>Háj</w:t>
            </w:r>
          </w:p>
        </w:tc>
        <w:tc>
          <w:tcPr>
            <w:tcW w:w="1470" w:type="dxa"/>
            <w:tcBorders>
              <w:top w:val="single" w:sz="4" w:space="0" w:color="auto"/>
              <w:left w:val="single" w:sz="4" w:space="0" w:color="auto"/>
              <w:bottom w:val="single" w:sz="4" w:space="0" w:color="auto"/>
              <w:right w:val="single" w:sz="4" w:space="0" w:color="auto"/>
            </w:tcBorders>
            <w:hideMark/>
          </w:tcPr>
          <w:p w:rsidR="009120D6" w:rsidRPr="00BC1E88" w:rsidRDefault="009120D6" w:rsidP="00BC1E88">
            <w:pPr>
              <w:spacing w:after="0"/>
              <w:rPr>
                <w:rFonts w:cstheme="minorHAnsi"/>
                <w:sz w:val="28"/>
                <w:szCs w:val="28"/>
              </w:rPr>
            </w:pPr>
            <w:r w:rsidRPr="00BC1E88">
              <w:rPr>
                <w:rFonts w:cstheme="minorHAnsi"/>
                <w:sz w:val="28"/>
                <w:szCs w:val="28"/>
              </w:rPr>
              <w:t xml:space="preserve">758 </w:t>
            </w:r>
            <w:r w:rsidR="00503E14">
              <w:rPr>
                <w:rFonts w:cstheme="minorHAnsi"/>
                <w:sz w:val="28"/>
                <w:szCs w:val="28"/>
              </w:rPr>
              <w:t>m. n. m.</w:t>
            </w:r>
          </w:p>
        </w:tc>
      </w:tr>
      <w:tr w:rsidR="009120D6" w:rsidRPr="00BC1E88" w:rsidTr="00B047C1">
        <w:trPr>
          <w:trHeight w:hRule="exact" w:val="397"/>
        </w:trPr>
        <w:tc>
          <w:tcPr>
            <w:tcW w:w="2097" w:type="dxa"/>
            <w:tcBorders>
              <w:top w:val="single" w:sz="4" w:space="0" w:color="auto"/>
              <w:left w:val="single" w:sz="4" w:space="0" w:color="auto"/>
              <w:bottom w:val="single" w:sz="4" w:space="0" w:color="auto"/>
              <w:right w:val="single" w:sz="4" w:space="0" w:color="auto"/>
            </w:tcBorders>
            <w:hideMark/>
          </w:tcPr>
          <w:p w:rsidR="009120D6" w:rsidRPr="00BC1E88" w:rsidRDefault="009120D6" w:rsidP="00BC1E88">
            <w:pPr>
              <w:spacing w:after="0"/>
              <w:rPr>
                <w:rFonts w:cstheme="minorHAnsi"/>
                <w:sz w:val="28"/>
                <w:szCs w:val="28"/>
              </w:rPr>
            </w:pPr>
            <w:r w:rsidRPr="00BC1E88">
              <w:rPr>
                <w:rFonts w:cstheme="minorHAnsi"/>
                <w:sz w:val="28"/>
                <w:szCs w:val="28"/>
              </w:rPr>
              <w:t>Krušné hory</w:t>
            </w:r>
          </w:p>
        </w:tc>
        <w:tc>
          <w:tcPr>
            <w:tcW w:w="1519" w:type="dxa"/>
            <w:tcBorders>
              <w:top w:val="single" w:sz="4" w:space="0" w:color="auto"/>
              <w:left w:val="single" w:sz="4" w:space="0" w:color="auto"/>
              <w:bottom w:val="single" w:sz="4" w:space="0" w:color="auto"/>
              <w:right w:val="single" w:sz="4" w:space="0" w:color="auto"/>
            </w:tcBorders>
            <w:hideMark/>
          </w:tcPr>
          <w:p w:rsidR="009120D6" w:rsidRPr="00BC1E88" w:rsidRDefault="009120D6" w:rsidP="00BC1E88">
            <w:pPr>
              <w:spacing w:after="0"/>
              <w:rPr>
                <w:rFonts w:cstheme="minorHAnsi"/>
                <w:sz w:val="28"/>
                <w:szCs w:val="28"/>
              </w:rPr>
            </w:pPr>
            <w:r w:rsidRPr="00BC1E88">
              <w:rPr>
                <w:rFonts w:cstheme="minorHAnsi"/>
                <w:sz w:val="28"/>
                <w:szCs w:val="28"/>
              </w:rPr>
              <w:t>Klínovec</w:t>
            </w:r>
          </w:p>
        </w:tc>
        <w:tc>
          <w:tcPr>
            <w:tcW w:w="1470" w:type="dxa"/>
            <w:tcBorders>
              <w:top w:val="single" w:sz="4" w:space="0" w:color="auto"/>
              <w:left w:val="single" w:sz="4" w:space="0" w:color="auto"/>
              <w:bottom w:val="single" w:sz="4" w:space="0" w:color="auto"/>
              <w:right w:val="single" w:sz="4" w:space="0" w:color="auto"/>
            </w:tcBorders>
            <w:hideMark/>
          </w:tcPr>
          <w:p w:rsidR="009120D6" w:rsidRPr="00BC1E88" w:rsidRDefault="009120D6" w:rsidP="00BC1E88">
            <w:pPr>
              <w:spacing w:after="0"/>
              <w:rPr>
                <w:rFonts w:cstheme="minorHAnsi"/>
                <w:sz w:val="28"/>
                <w:szCs w:val="28"/>
              </w:rPr>
            </w:pPr>
            <w:r w:rsidRPr="00BC1E88">
              <w:rPr>
                <w:rFonts w:cstheme="minorHAnsi"/>
                <w:sz w:val="28"/>
                <w:szCs w:val="28"/>
              </w:rPr>
              <w:t>1244 m.n.m</w:t>
            </w:r>
          </w:p>
        </w:tc>
      </w:tr>
      <w:tr w:rsidR="009120D6" w:rsidRPr="00BC1E88" w:rsidTr="00B047C1">
        <w:trPr>
          <w:trHeight w:hRule="exact" w:val="397"/>
        </w:trPr>
        <w:tc>
          <w:tcPr>
            <w:tcW w:w="2097" w:type="dxa"/>
            <w:tcBorders>
              <w:top w:val="single" w:sz="4" w:space="0" w:color="auto"/>
              <w:left w:val="single" w:sz="4" w:space="0" w:color="auto"/>
              <w:bottom w:val="single" w:sz="4" w:space="0" w:color="auto"/>
              <w:right w:val="single" w:sz="4" w:space="0" w:color="auto"/>
            </w:tcBorders>
            <w:hideMark/>
          </w:tcPr>
          <w:p w:rsidR="009120D6" w:rsidRPr="00BC1E88" w:rsidRDefault="0048660F" w:rsidP="00BC1E88">
            <w:pPr>
              <w:spacing w:after="0"/>
              <w:rPr>
                <w:rFonts w:cstheme="minorHAnsi"/>
                <w:sz w:val="28"/>
                <w:szCs w:val="28"/>
              </w:rPr>
            </w:pPr>
            <w:r>
              <w:rPr>
                <w:rFonts w:cstheme="minorHAnsi"/>
                <w:sz w:val="28"/>
                <w:szCs w:val="28"/>
              </w:rPr>
              <w:t>Děčín</w:t>
            </w:r>
            <w:r w:rsidR="009120D6" w:rsidRPr="00BC1E88">
              <w:rPr>
                <w:rFonts w:cstheme="minorHAnsi"/>
                <w:sz w:val="28"/>
                <w:szCs w:val="28"/>
              </w:rPr>
              <w:t>.</w:t>
            </w:r>
            <w:r>
              <w:rPr>
                <w:rFonts w:cstheme="minorHAnsi"/>
                <w:sz w:val="28"/>
                <w:szCs w:val="28"/>
              </w:rPr>
              <w:t xml:space="preserve"> </w:t>
            </w:r>
            <w:r w:rsidR="009120D6" w:rsidRPr="00BC1E88">
              <w:rPr>
                <w:rFonts w:cstheme="minorHAnsi"/>
                <w:sz w:val="28"/>
                <w:szCs w:val="28"/>
              </w:rPr>
              <w:t>vrchovina</w:t>
            </w:r>
          </w:p>
        </w:tc>
        <w:tc>
          <w:tcPr>
            <w:tcW w:w="1519" w:type="dxa"/>
            <w:tcBorders>
              <w:top w:val="single" w:sz="4" w:space="0" w:color="auto"/>
              <w:left w:val="single" w:sz="4" w:space="0" w:color="auto"/>
              <w:bottom w:val="single" w:sz="4" w:space="0" w:color="auto"/>
              <w:right w:val="single" w:sz="4" w:space="0" w:color="auto"/>
            </w:tcBorders>
            <w:hideMark/>
          </w:tcPr>
          <w:p w:rsidR="009120D6" w:rsidRPr="00BC1E88" w:rsidRDefault="009120D6" w:rsidP="00BC1E88">
            <w:pPr>
              <w:spacing w:after="0"/>
              <w:rPr>
                <w:rFonts w:cstheme="minorHAnsi"/>
                <w:sz w:val="28"/>
                <w:szCs w:val="28"/>
              </w:rPr>
            </w:pPr>
            <w:r w:rsidRPr="00BC1E88">
              <w:rPr>
                <w:rFonts w:cstheme="minorHAnsi"/>
                <w:sz w:val="28"/>
                <w:szCs w:val="28"/>
              </w:rPr>
              <w:t>Sněžník</w:t>
            </w:r>
          </w:p>
        </w:tc>
        <w:tc>
          <w:tcPr>
            <w:tcW w:w="1470" w:type="dxa"/>
            <w:tcBorders>
              <w:top w:val="single" w:sz="4" w:space="0" w:color="auto"/>
              <w:left w:val="single" w:sz="4" w:space="0" w:color="auto"/>
              <w:bottom w:val="single" w:sz="4" w:space="0" w:color="auto"/>
              <w:right w:val="single" w:sz="4" w:space="0" w:color="auto"/>
            </w:tcBorders>
            <w:hideMark/>
          </w:tcPr>
          <w:p w:rsidR="009120D6" w:rsidRPr="00BC1E88" w:rsidRDefault="009120D6" w:rsidP="00BC1E88">
            <w:pPr>
              <w:spacing w:after="0"/>
              <w:rPr>
                <w:rFonts w:cstheme="minorHAnsi"/>
                <w:sz w:val="28"/>
                <w:szCs w:val="28"/>
              </w:rPr>
            </w:pPr>
            <w:r w:rsidRPr="00BC1E88">
              <w:rPr>
                <w:rFonts w:cstheme="minorHAnsi"/>
                <w:sz w:val="28"/>
                <w:szCs w:val="28"/>
              </w:rPr>
              <w:t xml:space="preserve">723 </w:t>
            </w:r>
            <w:r w:rsidR="00503E14">
              <w:rPr>
                <w:rFonts w:cstheme="minorHAnsi"/>
                <w:sz w:val="28"/>
                <w:szCs w:val="28"/>
              </w:rPr>
              <w:t>m. n. m.</w:t>
            </w:r>
          </w:p>
        </w:tc>
      </w:tr>
      <w:tr w:rsidR="009120D6" w:rsidRPr="00BC1E88" w:rsidTr="00B047C1">
        <w:trPr>
          <w:trHeight w:hRule="exact" w:val="397"/>
        </w:trPr>
        <w:tc>
          <w:tcPr>
            <w:tcW w:w="2097" w:type="dxa"/>
            <w:tcBorders>
              <w:top w:val="single" w:sz="4" w:space="0" w:color="auto"/>
              <w:left w:val="single" w:sz="4" w:space="0" w:color="auto"/>
              <w:bottom w:val="single" w:sz="4" w:space="0" w:color="auto"/>
              <w:right w:val="single" w:sz="4" w:space="0" w:color="auto"/>
            </w:tcBorders>
            <w:hideMark/>
          </w:tcPr>
          <w:p w:rsidR="009120D6" w:rsidRPr="00BC1E88" w:rsidRDefault="009120D6" w:rsidP="00BC1E88">
            <w:pPr>
              <w:spacing w:after="0"/>
              <w:rPr>
                <w:rFonts w:cstheme="minorHAnsi"/>
                <w:sz w:val="28"/>
                <w:szCs w:val="28"/>
              </w:rPr>
            </w:pPr>
            <w:r w:rsidRPr="00BC1E88">
              <w:rPr>
                <w:rFonts w:cstheme="minorHAnsi"/>
                <w:sz w:val="28"/>
                <w:szCs w:val="28"/>
              </w:rPr>
              <w:t>Doupovské hory</w:t>
            </w:r>
          </w:p>
        </w:tc>
        <w:tc>
          <w:tcPr>
            <w:tcW w:w="1519" w:type="dxa"/>
            <w:tcBorders>
              <w:top w:val="single" w:sz="4" w:space="0" w:color="auto"/>
              <w:left w:val="single" w:sz="4" w:space="0" w:color="auto"/>
              <w:bottom w:val="single" w:sz="4" w:space="0" w:color="auto"/>
              <w:right w:val="single" w:sz="4" w:space="0" w:color="auto"/>
            </w:tcBorders>
            <w:hideMark/>
          </w:tcPr>
          <w:p w:rsidR="009120D6" w:rsidRPr="00BC1E88" w:rsidRDefault="009120D6" w:rsidP="00BC1E88">
            <w:pPr>
              <w:spacing w:after="0"/>
              <w:rPr>
                <w:rFonts w:cstheme="minorHAnsi"/>
                <w:sz w:val="28"/>
                <w:szCs w:val="28"/>
              </w:rPr>
            </w:pPr>
            <w:r w:rsidRPr="00BC1E88">
              <w:rPr>
                <w:rFonts w:cstheme="minorHAnsi"/>
                <w:sz w:val="28"/>
                <w:szCs w:val="28"/>
              </w:rPr>
              <w:t>Hradiště</w:t>
            </w:r>
          </w:p>
        </w:tc>
        <w:tc>
          <w:tcPr>
            <w:tcW w:w="1470" w:type="dxa"/>
            <w:tcBorders>
              <w:top w:val="single" w:sz="4" w:space="0" w:color="auto"/>
              <w:left w:val="single" w:sz="4" w:space="0" w:color="auto"/>
              <w:bottom w:val="single" w:sz="4" w:space="0" w:color="auto"/>
              <w:right w:val="single" w:sz="4" w:space="0" w:color="auto"/>
            </w:tcBorders>
            <w:hideMark/>
          </w:tcPr>
          <w:p w:rsidR="009120D6" w:rsidRPr="00BC1E88" w:rsidRDefault="009120D6" w:rsidP="00BC1E88">
            <w:pPr>
              <w:spacing w:after="0"/>
              <w:rPr>
                <w:rFonts w:cstheme="minorHAnsi"/>
                <w:sz w:val="28"/>
                <w:szCs w:val="28"/>
              </w:rPr>
            </w:pPr>
            <w:r w:rsidRPr="00BC1E88">
              <w:rPr>
                <w:rFonts w:cstheme="minorHAnsi"/>
                <w:sz w:val="28"/>
                <w:szCs w:val="28"/>
              </w:rPr>
              <w:t xml:space="preserve">934 </w:t>
            </w:r>
            <w:r w:rsidR="00503E14">
              <w:rPr>
                <w:rFonts w:cstheme="minorHAnsi"/>
                <w:sz w:val="28"/>
                <w:szCs w:val="28"/>
              </w:rPr>
              <w:t>m. n. m.</w:t>
            </w:r>
          </w:p>
        </w:tc>
      </w:tr>
      <w:tr w:rsidR="009120D6" w:rsidRPr="00BC1E88" w:rsidTr="00B047C1">
        <w:trPr>
          <w:trHeight w:hRule="exact" w:val="397"/>
        </w:trPr>
        <w:tc>
          <w:tcPr>
            <w:tcW w:w="2097" w:type="dxa"/>
            <w:tcBorders>
              <w:top w:val="single" w:sz="4" w:space="0" w:color="auto"/>
              <w:left w:val="single" w:sz="4" w:space="0" w:color="auto"/>
              <w:bottom w:val="single" w:sz="4" w:space="0" w:color="auto"/>
              <w:right w:val="single" w:sz="4" w:space="0" w:color="auto"/>
            </w:tcBorders>
            <w:hideMark/>
          </w:tcPr>
          <w:p w:rsidR="009120D6" w:rsidRPr="00BC1E88" w:rsidRDefault="009120D6" w:rsidP="00BC1E88">
            <w:pPr>
              <w:spacing w:after="0"/>
              <w:rPr>
                <w:rFonts w:cstheme="minorHAnsi"/>
                <w:sz w:val="28"/>
                <w:szCs w:val="28"/>
              </w:rPr>
            </w:pPr>
            <w:r w:rsidRPr="00BC1E88">
              <w:rPr>
                <w:rFonts w:cstheme="minorHAnsi"/>
                <w:sz w:val="28"/>
                <w:szCs w:val="28"/>
              </w:rPr>
              <w:t>České středohoří</w:t>
            </w:r>
          </w:p>
        </w:tc>
        <w:tc>
          <w:tcPr>
            <w:tcW w:w="1519" w:type="dxa"/>
            <w:tcBorders>
              <w:top w:val="single" w:sz="4" w:space="0" w:color="auto"/>
              <w:left w:val="single" w:sz="4" w:space="0" w:color="auto"/>
              <w:bottom w:val="single" w:sz="4" w:space="0" w:color="auto"/>
              <w:right w:val="single" w:sz="4" w:space="0" w:color="auto"/>
            </w:tcBorders>
            <w:hideMark/>
          </w:tcPr>
          <w:p w:rsidR="009120D6" w:rsidRPr="00BC1E88" w:rsidRDefault="009120D6" w:rsidP="00BC1E88">
            <w:pPr>
              <w:spacing w:after="0"/>
              <w:rPr>
                <w:rFonts w:cstheme="minorHAnsi"/>
                <w:sz w:val="28"/>
                <w:szCs w:val="28"/>
              </w:rPr>
            </w:pPr>
            <w:r w:rsidRPr="00BC1E88">
              <w:rPr>
                <w:rFonts w:cstheme="minorHAnsi"/>
                <w:sz w:val="28"/>
                <w:szCs w:val="28"/>
              </w:rPr>
              <w:t>Milešovka</w:t>
            </w:r>
          </w:p>
        </w:tc>
        <w:tc>
          <w:tcPr>
            <w:tcW w:w="1470" w:type="dxa"/>
            <w:tcBorders>
              <w:top w:val="single" w:sz="4" w:space="0" w:color="auto"/>
              <w:left w:val="single" w:sz="4" w:space="0" w:color="auto"/>
              <w:bottom w:val="single" w:sz="4" w:space="0" w:color="auto"/>
              <w:right w:val="single" w:sz="4" w:space="0" w:color="auto"/>
            </w:tcBorders>
            <w:hideMark/>
          </w:tcPr>
          <w:p w:rsidR="009120D6" w:rsidRPr="00BC1E88" w:rsidRDefault="009120D6" w:rsidP="00BC1E88">
            <w:pPr>
              <w:spacing w:after="0"/>
              <w:rPr>
                <w:rFonts w:cstheme="minorHAnsi"/>
                <w:sz w:val="28"/>
                <w:szCs w:val="28"/>
              </w:rPr>
            </w:pPr>
            <w:r w:rsidRPr="00BC1E88">
              <w:rPr>
                <w:rFonts w:cstheme="minorHAnsi"/>
                <w:sz w:val="28"/>
                <w:szCs w:val="28"/>
              </w:rPr>
              <w:t xml:space="preserve">837 </w:t>
            </w:r>
            <w:r w:rsidR="00503E14">
              <w:rPr>
                <w:rFonts w:cstheme="minorHAnsi"/>
                <w:sz w:val="28"/>
                <w:szCs w:val="28"/>
              </w:rPr>
              <w:t>m. n. m.</w:t>
            </w:r>
          </w:p>
        </w:tc>
      </w:tr>
      <w:tr w:rsidR="009120D6" w:rsidRPr="00BC1E88" w:rsidTr="00B047C1">
        <w:trPr>
          <w:trHeight w:hRule="exact" w:val="397"/>
        </w:trPr>
        <w:tc>
          <w:tcPr>
            <w:tcW w:w="2097" w:type="dxa"/>
            <w:tcBorders>
              <w:top w:val="single" w:sz="4" w:space="0" w:color="auto"/>
              <w:left w:val="single" w:sz="4" w:space="0" w:color="auto"/>
              <w:bottom w:val="single" w:sz="4" w:space="0" w:color="auto"/>
              <w:right w:val="single" w:sz="4" w:space="0" w:color="auto"/>
            </w:tcBorders>
            <w:hideMark/>
          </w:tcPr>
          <w:p w:rsidR="009120D6" w:rsidRPr="00BC1E88" w:rsidRDefault="009120D6" w:rsidP="00BC1E88">
            <w:pPr>
              <w:spacing w:after="0"/>
              <w:rPr>
                <w:rFonts w:cstheme="minorHAnsi"/>
                <w:sz w:val="28"/>
                <w:szCs w:val="28"/>
              </w:rPr>
            </w:pPr>
            <w:r w:rsidRPr="00BC1E88">
              <w:rPr>
                <w:rFonts w:cstheme="minorHAnsi"/>
                <w:sz w:val="28"/>
                <w:szCs w:val="28"/>
              </w:rPr>
              <w:t>Slavkovský les</w:t>
            </w:r>
          </w:p>
        </w:tc>
        <w:tc>
          <w:tcPr>
            <w:tcW w:w="1519" w:type="dxa"/>
            <w:tcBorders>
              <w:top w:val="single" w:sz="4" w:space="0" w:color="auto"/>
              <w:left w:val="single" w:sz="4" w:space="0" w:color="auto"/>
              <w:bottom w:val="single" w:sz="4" w:space="0" w:color="auto"/>
              <w:right w:val="single" w:sz="4" w:space="0" w:color="auto"/>
            </w:tcBorders>
            <w:hideMark/>
          </w:tcPr>
          <w:p w:rsidR="009120D6" w:rsidRPr="00BC1E88" w:rsidRDefault="009120D6" w:rsidP="00BC1E88">
            <w:pPr>
              <w:spacing w:after="0"/>
              <w:rPr>
                <w:rFonts w:cstheme="minorHAnsi"/>
                <w:sz w:val="28"/>
                <w:szCs w:val="28"/>
              </w:rPr>
            </w:pPr>
            <w:r w:rsidRPr="00BC1E88">
              <w:rPr>
                <w:rFonts w:cstheme="minorHAnsi"/>
                <w:sz w:val="28"/>
                <w:szCs w:val="28"/>
              </w:rPr>
              <w:t>Lesný</w:t>
            </w:r>
          </w:p>
        </w:tc>
        <w:tc>
          <w:tcPr>
            <w:tcW w:w="1470" w:type="dxa"/>
            <w:tcBorders>
              <w:top w:val="single" w:sz="4" w:space="0" w:color="auto"/>
              <w:left w:val="single" w:sz="4" w:space="0" w:color="auto"/>
              <w:bottom w:val="single" w:sz="4" w:space="0" w:color="auto"/>
              <w:right w:val="single" w:sz="4" w:space="0" w:color="auto"/>
            </w:tcBorders>
            <w:hideMark/>
          </w:tcPr>
          <w:p w:rsidR="009120D6" w:rsidRPr="00BC1E88" w:rsidRDefault="009120D6" w:rsidP="00BC1E88">
            <w:pPr>
              <w:spacing w:after="0"/>
              <w:rPr>
                <w:rFonts w:cstheme="minorHAnsi"/>
                <w:sz w:val="28"/>
                <w:szCs w:val="28"/>
              </w:rPr>
            </w:pPr>
            <w:r w:rsidRPr="00BC1E88">
              <w:rPr>
                <w:rFonts w:cstheme="minorHAnsi"/>
                <w:sz w:val="28"/>
                <w:szCs w:val="28"/>
              </w:rPr>
              <w:t xml:space="preserve">983 </w:t>
            </w:r>
            <w:r w:rsidR="00503E14">
              <w:rPr>
                <w:rFonts w:cstheme="minorHAnsi"/>
                <w:sz w:val="28"/>
                <w:szCs w:val="28"/>
              </w:rPr>
              <w:t>m. n. m.</w:t>
            </w:r>
          </w:p>
        </w:tc>
      </w:tr>
    </w:tbl>
    <w:p w:rsidR="009120D6" w:rsidRPr="00BC1E88" w:rsidRDefault="009120D6" w:rsidP="00BC1E88">
      <w:pPr>
        <w:spacing w:after="0"/>
        <w:rPr>
          <w:rFonts w:cstheme="minorHAnsi"/>
          <w:sz w:val="28"/>
          <w:szCs w:val="28"/>
        </w:rPr>
      </w:pPr>
    </w:p>
    <w:p w:rsidR="009120D6" w:rsidRPr="00BC1E88" w:rsidRDefault="009120D6" w:rsidP="00DE52AD">
      <w:pPr>
        <w:pStyle w:val="Nadpis30"/>
      </w:pPr>
      <w:r w:rsidRPr="00B047C1">
        <w:t>Poberounská soustava</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94"/>
        <w:gridCol w:w="1134"/>
        <w:gridCol w:w="1701"/>
      </w:tblGrid>
      <w:tr w:rsidR="009120D6" w:rsidRPr="00BC1E88" w:rsidTr="00DE52AD">
        <w:trPr>
          <w:trHeight w:hRule="exact" w:val="340"/>
        </w:trPr>
        <w:tc>
          <w:tcPr>
            <w:tcW w:w="2694" w:type="dxa"/>
            <w:tcBorders>
              <w:top w:val="single" w:sz="4" w:space="0" w:color="auto"/>
              <w:left w:val="single" w:sz="4" w:space="0" w:color="auto"/>
              <w:bottom w:val="single" w:sz="4" w:space="0" w:color="auto"/>
              <w:right w:val="single" w:sz="4" w:space="0" w:color="auto"/>
            </w:tcBorders>
            <w:hideMark/>
          </w:tcPr>
          <w:p w:rsidR="009120D6" w:rsidRPr="00BC1E88" w:rsidRDefault="009120D6" w:rsidP="00BC1E88">
            <w:pPr>
              <w:spacing w:after="0"/>
              <w:rPr>
                <w:rFonts w:cstheme="minorHAnsi"/>
                <w:sz w:val="28"/>
                <w:szCs w:val="28"/>
              </w:rPr>
            </w:pPr>
            <w:r w:rsidRPr="00BC1E88">
              <w:rPr>
                <w:rFonts w:cstheme="minorHAnsi"/>
                <w:sz w:val="28"/>
                <w:szCs w:val="28"/>
              </w:rPr>
              <w:t>Brdská vrchovina</w:t>
            </w:r>
          </w:p>
        </w:tc>
        <w:tc>
          <w:tcPr>
            <w:tcW w:w="1134" w:type="dxa"/>
            <w:tcBorders>
              <w:top w:val="single" w:sz="4" w:space="0" w:color="auto"/>
              <w:left w:val="single" w:sz="4" w:space="0" w:color="auto"/>
              <w:bottom w:val="single" w:sz="4" w:space="0" w:color="auto"/>
              <w:right w:val="single" w:sz="4" w:space="0" w:color="auto"/>
            </w:tcBorders>
            <w:hideMark/>
          </w:tcPr>
          <w:p w:rsidR="009120D6" w:rsidRPr="00BC1E88" w:rsidRDefault="009120D6" w:rsidP="00BC1E88">
            <w:pPr>
              <w:spacing w:after="0"/>
              <w:rPr>
                <w:rFonts w:cstheme="minorHAnsi"/>
                <w:sz w:val="28"/>
                <w:szCs w:val="28"/>
              </w:rPr>
            </w:pPr>
            <w:r w:rsidRPr="00BC1E88">
              <w:rPr>
                <w:rFonts w:cstheme="minorHAnsi"/>
                <w:sz w:val="28"/>
                <w:szCs w:val="28"/>
              </w:rPr>
              <w:t>Tok</w:t>
            </w:r>
          </w:p>
        </w:tc>
        <w:tc>
          <w:tcPr>
            <w:tcW w:w="1701" w:type="dxa"/>
            <w:tcBorders>
              <w:top w:val="single" w:sz="4" w:space="0" w:color="auto"/>
              <w:left w:val="single" w:sz="4" w:space="0" w:color="auto"/>
              <w:bottom w:val="single" w:sz="4" w:space="0" w:color="auto"/>
              <w:right w:val="single" w:sz="4" w:space="0" w:color="auto"/>
            </w:tcBorders>
            <w:hideMark/>
          </w:tcPr>
          <w:p w:rsidR="009120D6" w:rsidRPr="00BC1E88" w:rsidRDefault="009120D6" w:rsidP="00BC1E88">
            <w:pPr>
              <w:spacing w:after="0"/>
              <w:rPr>
                <w:rFonts w:cstheme="minorHAnsi"/>
                <w:sz w:val="28"/>
                <w:szCs w:val="28"/>
              </w:rPr>
            </w:pPr>
            <w:r w:rsidRPr="00BC1E88">
              <w:rPr>
                <w:rFonts w:cstheme="minorHAnsi"/>
                <w:sz w:val="28"/>
                <w:szCs w:val="28"/>
              </w:rPr>
              <w:t xml:space="preserve">865 </w:t>
            </w:r>
            <w:r w:rsidR="00503E14">
              <w:rPr>
                <w:rFonts w:cstheme="minorHAnsi"/>
                <w:sz w:val="28"/>
                <w:szCs w:val="28"/>
              </w:rPr>
              <w:t>m. n. m.</w:t>
            </w:r>
          </w:p>
        </w:tc>
      </w:tr>
      <w:tr w:rsidR="009120D6" w:rsidRPr="00BC1E88" w:rsidTr="00DE52AD">
        <w:trPr>
          <w:trHeight w:hRule="exact" w:val="340"/>
        </w:trPr>
        <w:tc>
          <w:tcPr>
            <w:tcW w:w="2694" w:type="dxa"/>
            <w:tcBorders>
              <w:top w:val="single" w:sz="4" w:space="0" w:color="auto"/>
              <w:left w:val="single" w:sz="4" w:space="0" w:color="auto"/>
              <w:bottom w:val="single" w:sz="4" w:space="0" w:color="auto"/>
              <w:right w:val="single" w:sz="4" w:space="0" w:color="auto"/>
            </w:tcBorders>
            <w:hideMark/>
          </w:tcPr>
          <w:p w:rsidR="009120D6" w:rsidRPr="00BC1E88" w:rsidRDefault="009120D6" w:rsidP="00BC1E88">
            <w:pPr>
              <w:spacing w:after="0"/>
              <w:rPr>
                <w:rFonts w:cstheme="minorHAnsi"/>
                <w:sz w:val="28"/>
                <w:szCs w:val="28"/>
              </w:rPr>
            </w:pPr>
            <w:r w:rsidRPr="00BC1E88">
              <w:rPr>
                <w:rFonts w:cstheme="minorHAnsi"/>
                <w:sz w:val="28"/>
                <w:szCs w:val="28"/>
              </w:rPr>
              <w:t>Džbán</w:t>
            </w:r>
          </w:p>
        </w:tc>
        <w:tc>
          <w:tcPr>
            <w:tcW w:w="1134" w:type="dxa"/>
            <w:tcBorders>
              <w:top w:val="single" w:sz="4" w:space="0" w:color="auto"/>
              <w:left w:val="single" w:sz="4" w:space="0" w:color="auto"/>
              <w:bottom w:val="single" w:sz="4" w:space="0" w:color="auto"/>
              <w:right w:val="single" w:sz="4" w:space="0" w:color="auto"/>
            </w:tcBorders>
            <w:hideMark/>
          </w:tcPr>
          <w:p w:rsidR="009120D6" w:rsidRPr="00BC1E88" w:rsidRDefault="009120D6" w:rsidP="00BC1E88">
            <w:pPr>
              <w:spacing w:after="0"/>
              <w:rPr>
                <w:rFonts w:cstheme="minorHAnsi"/>
                <w:sz w:val="28"/>
                <w:szCs w:val="28"/>
              </w:rPr>
            </w:pPr>
            <w:r w:rsidRPr="00BC1E88">
              <w:rPr>
                <w:rFonts w:cstheme="minorHAnsi"/>
                <w:sz w:val="28"/>
                <w:szCs w:val="28"/>
              </w:rPr>
              <w:t>Louštín</w:t>
            </w:r>
          </w:p>
        </w:tc>
        <w:tc>
          <w:tcPr>
            <w:tcW w:w="1701" w:type="dxa"/>
            <w:tcBorders>
              <w:top w:val="single" w:sz="4" w:space="0" w:color="auto"/>
              <w:left w:val="single" w:sz="4" w:space="0" w:color="auto"/>
              <w:bottom w:val="single" w:sz="4" w:space="0" w:color="auto"/>
              <w:right w:val="single" w:sz="4" w:space="0" w:color="auto"/>
            </w:tcBorders>
            <w:hideMark/>
          </w:tcPr>
          <w:p w:rsidR="009120D6" w:rsidRPr="00BC1E88" w:rsidRDefault="009120D6" w:rsidP="00BC1E88">
            <w:pPr>
              <w:spacing w:after="0"/>
              <w:rPr>
                <w:rFonts w:cstheme="minorHAnsi"/>
                <w:sz w:val="28"/>
                <w:szCs w:val="28"/>
              </w:rPr>
            </w:pPr>
            <w:r w:rsidRPr="00BC1E88">
              <w:rPr>
                <w:rFonts w:cstheme="minorHAnsi"/>
                <w:sz w:val="28"/>
                <w:szCs w:val="28"/>
              </w:rPr>
              <w:t xml:space="preserve">537 </w:t>
            </w:r>
            <w:r w:rsidR="00503E14">
              <w:rPr>
                <w:rFonts w:cstheme="minorHAnsi"/>
                <w:sz w:val="28"/>
                <w:szCs w:val="28"/>
              </w:rPr>
              <w:t>m. n. m.</w:t>
            </w:r>
          </w:p>
        </w:tc>
      </w:tr>
    </w:tbl>
    <w:p w:rsidR="00213578" w:rsidRDefault="00213578" w:rsidP="003F2500">
      <w:pPr>
        <w:pStyle w:val="Nadpis30"/>
      </w:pPr>
    </w:p>
    <w:p w:rsidR="009120D6" w:rsidRPr="00B047C1" w:rsidRDefault="009120D6" w:rsidP="003F2500">
      <w:pPr>
        <w:pStyle w:val="Nadpis30"/>
      </w:pPr>
      <w:r w:rsidRPr="00B047C1">
        <w:t>Česká tabule</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94"/>
        <w:gridCol w:w="896"/>
        <w:gridCol w:w="1635"/>
      </w:tblGrid>
      <w:tr w:rsidR="009120D6" w:rsidRPr="00BC1E88" w:rsidTr="00DE52AD">
        <w:trPr>
          <w:trHeight w:hRule="exact" w:val="340"/>
        </w:trPr>
        <w:tc>
          <w:tcPr>
            <w:tcW w:w="2694" w:type="dxa"/>
            <w:tcBorders>
              <w:top w:val="single" w:sz="4" w:space="0" w:color="auto"/>
              <w:left w:val="single" w:sz="4" w:space="0" w:color="auto"/>
              <w:bottom w:val="single" w:sz="4" w:space="0" w:color="auto"/>
              <w:right w:val="single" w:sz="4" w:space="0" w:color="auto"/>
            </w:tcBorders>
            <w:hideMark/>
          </w:tcPr>
          <w:p w:rsidR="009120D6" w:rsidRPr="00BC1E88" w:rsidRDefault="009120D6" w:rsidP="001A1051">
            <w:pPr>
              <w:spacing w:after="0"/>
              <w:rPr>
                <w:rFonts w:cstheme="minorHAnsi"/>
                <w:sz w:val="28"/>
                <w:szCs w:val="28"/>
              </w:rPr>
            </w:pPr>
            <w:r w:rsidRPr="00BC1E88">
              <w:rPr>
                <w:rFonts w:cstheme="minorHAnsi"/>
                <w:sz w:val="28"/>
                <w:szCs w:val="28"/>
              </w:rPr>
              <w:t>Středočeská tabule</w:t>
            </w:r>
          </w:p>
        </w:tc>
        <w:tc>
          <w:tcPr>
            <w:tcW w:w="896" w:type="dxa"/>
            <w:tcBorders>
              <w:top w:val="single" w:sz="4" w:space="0" w:color="auto"/>
              <w:left w:val="single" w:sz="4" w:space="0" w:color="auto"/>
              <w:bottom w:val="single" w:sz="4" w:space="0" w:color="auto"/>
              <w:right w:val="single" w:sz="4" w:space="0" w:color="auto"/>
            </w:tcBorders>
            <w:hideMark/>
          </w:tcPr>
          <w:p w:rsidR="009120D6" w:rsidRPr="00BC1E88" w:rsidRDefault="009120D6" w:rsidP="001A1051">
            <w:pPr>
              <w:spacing w:after="0"/>
              <w:rPr>
                <w:rFonts w:cstheme="minorHAnsi"/>
                <w:sz w:val="28"/>
                <w:szCs w:val="28"/>
              </w:rPr>
            </w:pPr>
            <w:r w:rsidRPr="00BC1E88">
              <w:rPr>
                <w:rFonts w:cstheme="minorHAnsi"/>
                <w:sz w:val="28"/>
                <w:szCs w:val="28"/>
              </w:rPr>
              <w:t>Říp</w:t>
            </w:r>
          </w:p>
        </w:tc>
        <w:tc>
          <w:tcPr>
            <w:tcW w:w="1635" w:type="dxa"/>
            <w:tcBorders>
              <w:top w:val="single" w:sz="4" w:space="0" w:color="auto"/>
              <w:left w:val="single" w:sz="4" w:space="0" w:color="auto"/>
              <w:bottom w:val="single" w:sz="4" w:space="0" w:color="auto"/>
              <w:right w:val="single" w:sz="4" w:space="0" w:color="auto"/>
            </w:tcBorders>
            <w:hideMark/>
          </w:tcPr>
          <w:p w:rsidR="009120D6" w:rsidRPr="00BC1E88" w:rsidRDefault="009120D6" w:rsidP="001A1051">
            <w:pPr>
              <w:spacing w:after="0"/>
              <w:rPr>
                <w:rFonts w:cstheme="minorHAnsi"/>
                <w:sz w:val="28"/>
                <w:szCs w:val="28"/>
              </w:rPr>
            </w:pPr>
            <w:r w:rsidRPr="00BC1E88">
              <w:rPr>
                <w:rFonts w:cstheme="minorHAnsi"/>
                <w:sz w:val="28"/>
                <w:szCs w:val="28"/>
              </w:rPr>
              <w:t xml:space="preserve">461 </w:t>
            </w:r>
            <w:r w:rsidR="00503E14">
              <w:rPr>
                <w:rFonts w:cstheme="minorHAnsi"/>
                <w:sz w:val="28"/>
                <w:szCs w:val="28"/>
              </w:rPr>
              <w:t>m. n. m.</w:t>
            </w:r>
          </w:p>
        </w:tc>
      </w:tr>
      <w:tr w:rsidR="009120D6" w:rsidRPr="00BC1E88" w:rsidTr="00DE52AD">
        <w:trPr>
          <w:trHeight w:hRule="exact" w:val="340"/>
        </w:trPr>
        <w:tc>
          <w:tcPr>
            <w:tcW w:w="2694" w:type="dxa"/>
            <w:tcBorders>
              <w:top w:val="single" w:sz="4" w:space="0" w:color="auto"/>
              <w:left w:val="single" w:sz="4" w:space="0" w:color="auto"/>
              <w:bottom w:val="single" w:sz="4" w:space="0" w:color="auto"/>
              <w:right w:val="single" w:sz="4" w:space="0" w:color="auto"/>
            </w:tcBorders>
            <w:hideMark/>
          </w:tcPr>
          <w:p w:rsidR="009120D6" w:rsidRPr="00BC1E88" w:rsidRDefault="009120D6" w:rsidP="001A1051">
            <w:pPr>
              <w:spacing w:after="0"/>
              <w:rPr>
                <w:rFonts w:cstheme="minorHAnsi"/>
                <w:sz w:val="28"/>
                <w:szCs w:val="28"/>
              </w:rPr>
            </w:pPr>
            <w:r w:rsidRPr="00BC1E88">
              <w:rPr>
                <w:rFonts w:cstheme="minorHAnsi"/>
                <w:sz w:val="28"/>
                <w:szCs w:val="28"/>
              </w:rPr>
              <w:t>Východočeská tabule</w:t>
            </w:r>
          </w:p>
        </w:tc>
        <w:tc>
          <w:tcPr>
            <w:tcW w:w="896" w:type="dxa"/>
            <w:tcBorders>
              <w:top w:val="single" w:sz="4" w:space="0" w:color="auto"/>
              <w:left w:val="single" w:sz="4" w:space="0" w:color="auto"/>
              <w:bottom w:val="single" w:sz="4" w:space="0" w:color="auto"/>
              <w:right w:val="single" w:sz="4" w:space="0" w:color="auto"/>
            </w:tcBorders>
            <w:hideMark/>
          </w:tcPr>
          <w:p w:rsidR="009120D6" w:rsidRPr="00BC1E88" w:rsidRDefault="009120D6" w:rsidP="001A1051">
            <w:pPr>
              <w:spacing w:after="0"/>
              <w:rPr>
                <w:rFonts w:cstheme="minorHAnsi"/>
                <w:sz w:val="28"/>
                <w:szCs w:val="28"/>
              </w:rPr>
            </w:pPr>
            <w:r w:rsidRPr="00BC1E88">
              <w:rPr>
                <w:rFonts w:cstheme="minorHAnsi"/>
                <w:sz w:val="28"/>
                <w:szCs w:val="28"/>
              </w:rPr>
              <w:t>Ralsko</w:t>
            </w:r>
          </w:p>
        </w:tc>
        <w:tc>
          <w:tcPr>
            <w:tcW w:w="1635" w:type="dxa"/>
            <w:tcBorders>
              <w:top w:val="single" w:sz="4" w:space="0" w:color="auto"/>
              <w:left w:val="single" w:sz="4" w:space="0" w:color="auto"/>
              <w:bottom w:val="single" w:sz="4" w:space="0" w:color="auto"/>
              <w:right w:val="single" w:sz="4" w:space="0" w:color="auto"/>
            </w:tcBorders>
            <w:hideMark/>
          </w:tcPr>
          <w:p w:rsidR="009120D6" w:rsidRPr="00BC1E88" w:rsidRDefault="009120D6" w:rsidP="001A1051">
            <w:pPr>
              <w:spacing w:after="0"/>
              <w:rPr>
                <w:rFonts w:cstheme="minorHAnsi"/>
                <w:sz w:val="28"/>
                <w:szCs w:val="28"/>
              </w:rPr>
            </w:pPr>
            <w:r w:rsidRPr="00BC1E88">
              <w:rPr>
                <w:rFonts w:cstheme="minorHAnsi"/>
                <w:sz w:val="28"/>
                <w:szCs w:val="28"/>
              </w:rPr>
              <w:t xml:space="preserve">696 </w:t>
            </w:r>
            <w:r w:rsidR="00503E14">
              <w:rPr>
                <w:rFonts w:cstheme="minorHAnsi"/>
                <w:sz w:val="28"/>
                <w:szCs w:val="28"/>
              </w:rPr>
              <w:t>m. n. m.</w:t>
            </w:r>
          </w:p>
        </w:tc>
      </w:tr>
    </w:tbl>
    <w:p w:rsidR="004E69DE" w:rsidRPr="004E69DE" w:rsidRDefault="004E69DE" w:rsidP="004E69DE">
      <w:pPr>
        <w:spacing w:after="0"/>
        <w:rPr>
          <w:rFonts w:cstheme="minorHAnsi"/>
          <w:b/>
          <w:sz w:val="28"/>
          <w:szCs w:val="28"/>
        </w:rPr>
      </w:pPr>
    </w:p>
    <w:p w:rsidR="009120D6" w:rsidRPr="00BC1E88" w:rsidRDefault="009120D6" w:rsidP="00DE52AD">
      <w:pPr>
        <w:pStyle w:val="Nadpis30"/>
      </w:pPr>
      <w:r w:rsidRPr="00B047C1">
        <w:t>Krkonošsko- jesenická soustava</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53"/>
        <w:gridCol w:w="2017"/>
        <w:gridCol w:w="1701"/>
      </w:tblGrid>
      <w:tr w:rsidR="009120D6" w:rsidRPr="00BC1E88" w:rsidTr="00DE52AD">
        <w:trPr>
          <w:trHeight w:hRule="exact" w:val="340"/>
        </w:trPr>
        <w:tc>
          <w:tcPr>
            <w:tcW w:w="3653" w:type="dxa"/>
            <w:tcBorders>
              <w:top w:val="single" w:sz="4" w:space="0" w:color="auto"/>
              <w:left w:val="single" w:sz="4" w:space="0" w:color="auto"/>
              <w:bottom w:val="single" w:sz="4" w:space="0" w:color="auto"/>
              <w:right w:val="single" w:sz="4" w:space="0" w:color="auto"/>
            </w:tcBorders>
            <w:hideMark/>
          </w:tcPr>
          <w:p w:rsidR="009120D6" w:rsidRPr="00BC1E88" w:rsidRDefault="009120D6" w:rsidP="00BC1E88">
            <w:pPr>
              <w:spacing w:after="0"/>
              <w:rPr>
                <w:rFonts w:cstheme="minorHAnsi"/>
                <w:sz w:val="28"/>
                <w:szCs w:val="28"/>
              </w:rPr>
            </w:pPr>
            <w:r w:rsidRPr="00BC1E88">
              <w:rPr>
                <w:rFonts w:cstheme="minorHAnsi"/>
                <w:sz w:val="28"/>
                <w:szCs w:val="28"/>
              </w:rPr>
              <w:t>Lužické hory</w:t>
            </w:r>
          </w:p>
        </w:tc>
        <w:tc>
          <w:tcPr>
            <w:tcW w:w="2017" w:type="dxa"/>
            <w:tcBorders>
              <w:top w:val="single" w:sz="4" w:space="0" w:color="auto"/>
              <w:left w:val="single" w:sz="4" w:space="0" w:color="auto"/>
              <w:bottom w:val="single" w:sz="4" w:space="0" w:color="auto"/>
              <w:right w:val="single" w:sz="4" w:space="0" w:color="auto"/>
            </w:tcBorders>
            <w:hideMark/>
          </w:tcPr>
          <w:p w:rsidR="009120D6" w:rsidRPr="00BC1E88" w:rsidRDefault="009120D6" w:rsidP="00BC1E88">
            <w:pPr>
              <w:spacing w:after="0"/>
              <w:rPr>
                <w:rFonts w:cstheme="minorHAnsi"/>
                <w:sz w:val="28"/>
                <w:szCs w:val="28"/>
              </w:rPr>
            </w:pPr>
            <w:r w:rsidRPr="00BC1E88">
              <w:rPr>
                <w:rFonts w:cstheme="minorHAnsi"/>
                <w:sz w:val="28"/>
                <w:szCs w:val="28"/>
              </w:rPr>
              <w:t>Luž</w:t>
            </w:r>
          </w:p>
        </w:tc>
        <w:tc>
          <w:tcPr>
            <w:tcW w:w="1701" w:type="dxa"/>
            <w:tcBorders>
              <w:top w:val="single" w:sz="4" w:space="0" w:color="auto"/>
              <w:left w:val="single" w:sz="4" w:space="0" w:color="auto"/>
              <w:bottom w:val="single" w:sz="4" w:space="0" w:color="auto"/>
              <w:right w:val="single" w:sz="4" w:space="0" w:color="auto"/>
            </w:tcBorders>
            <w:hideMark/>
          </w:tcPr>
          <w:p w:rsidR="009120D6" w:rsidRPr="00BC1E88" w:rsidRDefault="009120D6" w:rsidP="00BC1E88">
            <w:pPr>
              <w:spacing w:after="0"/>
              <w:rPr>
                <w:rFonts w:cstheme="minorHAnsi"/>
                <w:sz w:val="28"/>
                <w:szCs w:val="28"/>
              </w:rPr>
            </w:pPr>
            <w:r w:rsidRPr="00BC1E88">
              <w:rPr>
                <w:rFonts w:cstheme="minorHAnsi"/>
                <w:sz w:val="28"/>
                <w:szCs w:val="28"/>
              </w:rPr>
              <w:t xml:space="preserve">793 </w:t>
            </w:r>
            <w:r w:rsidR="00503E14">
              <w:rPr>
                <w:rFonts w:cstheme="minorHAnsi"/>
                <w:sz w:val="28"/>
                <w:szCs w:val="28"/>
              </w:rPr>
              <w:t>m. n. m.</w:t>
            </w:r>
          </w:p>
        </w:tc>
      </w:tr>
      <w:tr w:rsidR="009120D6" w:rsidRPr="00BC1E88" w:rsidTr="00DE52AD">
        <w:trPr>
          <w:trHeight w:hRule="exact" w:val="340"/>
        </w:trPr>
        <w:tc>
          <w:tcPr>
            <w:tcW w:w="3653" w:type="dxa"/>
            <w:tcBorders>
              <w:top w:val="single" w:sz="4" w:space="0" w:color="auto"/>
              <w:left w:val="single" w:sz="4" w:space="0" w:color="auto"/>
              <w:bottom w:val="single" w:sz="4" w:space="0" w:color="auto"/>
              <w:right w:val="single" w:sz="4" w:space="0" w:color="auto"/>
            </w:tcBorders>
            <w:hideMark/>
          </w:tcPr>
          <w:p w:rsidR="009120D6" w:rsidRPr="00BC1E88" w:rsidRDefault="009120D6" w:rsidP="00BC1E88">
            <w:pPr>
              <w:spacing w:after="0"/>
              <w:rPr>
                <w:rFonts w:cstheme="minorHAnsi"/>
                <w:sz w:val="28"/>
                <w:szCs w:val="28"/>
              </w:rPr>
            </w:pPr>
            <w:r w:rsidRPr="00BC1E88">
              <w:rPr>
                <w:rFonts w:cstheme="minorHAnsi"/>
                <w:sz w:val="28"/>
                <w:szCs w:val="28"/>
              </w:rPr>
              <w:t>Jěštědsko-kozákovský hřbet</w:t>
            </w:r>
          </w:p>
        </w:tc>
        <w:tc>
          <w:tcPr>
            <w:tcW w:w="2017" w:type="dxa"/>
            <w:tcBorders>
              <w:top w:val="single" w:sz="4" w:space="0" w:color="auto"/>
              <w:left w:val="single" w:sz="4" w:space="0" w:color="auto"/>
              <w:bottom w:val="single" w:sz="4" w:space="0" w:color="auto"/>
              <w:right w:val="single" w:sz="4" w:space="0" w:color="auto"/>
            </w:tcBorders>
            <w:hideMark/>
          </w:tcPr>
          <w:p w:rsidR="009120D6" w:rsidRPr="00BC1E88" w:rsidRDefault="009120D6" w:rsidP="00BC1E88">
            <w:pPr>
              <w:spacing w:after="0"/>
              <w:rPr>
                <w:rFonts w:cstheme="minorHAnsi"/>
                <w:sz w:val="28"/>
                <w:szCs w:val="28"/>
              </w:rPr>
            </w:pPr>
            <w:r w:rsidRPr="00BC1E88">
              <w:rPr>
                <w:rFonts w:cstheme="minorHAnsi"/>
                <w:sz w:val="28"/>
                <w:szCs w:val="28"/>
              </w:rPr>
              <w:t>Ještěd</w:t>
            </w:r>
          </w:p>
        </w:tc>
        <w:tc>
          <w:tcPr>
            <w:tcW w:w="1701" w:type="dxa"/>
            <w:tcBorders>
              <w:top w:val="single" w:sz="4" w:space="0" w:color="auto"/>
              <w:left w:val="single" w:sz="4" w:space="0" w:color="auto"/>
              <w:bottom w:val="single" w:sz="4" w:space="0" w:color="auto"/>
              <w:right w:val="single" w:sz="4" w:space="0" w:color="auto"/>
            </w:tcBorders>
            <w:hideMark/>
          </w:tcPr>
          <w:p w:rsidR="009120D6" w:rsidRPr="00BC1E88" w:rsidRDefault="009120D6" w:rsidP="00BC1E88">
            <w:pPr>
              <w:spacing w:after="0"/>
              <w:rPr>
                <w:rFonts w:cstheme="minorHAnsi"/>
                <w:sz w:val="28"/>
                <w:szCs w:val="28"/>
              </w:rPr>
            </w:pPr>
            <w:r w:rsidRPr="00BC1E88">
              <w:rPr>
                <w:rFonts w:cstheme="minorHAnsi"/>
                <w:sz w:val="28"/>
                <w:szCs w:val="28"/>
              </w:rPr>
              <w:t xml:space="preserve">1012 </w:t>
            </w:r>
            <w:r w:rsidR="00503E14">
              <w:rPr>
                <w:rFonts w:cstheme="minorHAnsi"/>
                <w:sz w:val="28"/>
                <w:szCs w:val="28"/>
              </w:rPr>
              <w:t>m. n. m.</w:t>
            </w:r>
          </w:p>
        </w:tc>
      </w:tr>
      <w:tr w:rsidR="009120D6" w:rsidRPr="00BC1E88" w:rsidTr="00DE52AD">
        <w:trPr>
          <w:trHeight w:hRule="exact" w:val="340"/>
        </w:trPr>
        <w:tc>
          <w:tcPr>
            <w:tcW w:w="3653" w:type="dxa"/>
            <w:tcBorders>
              <w:top w:val="single" w:sz="4" w:space="0" w:color="auto"/>
              <w:left w:val="single" w:sz="4" w:space="0" w:color="auto"/>
              <w:bottom w:val="single" w:sz="4" w:space="0" w:color="auto"/>
              <w:right w:val="single" w:sz="4" w:space="0" w:color="auto"/>
            </w:tcBorders>
            <w:hideMark/>
          </w:tcPr>
          <w:p w:rsidR="009120D6" w:rsidRPr="00BC1E88" w:rsidRDefault="009120D6" w:rsidP="00BC1E88">
            <w:pPr>
              <w:spacing w:after="0"/>
              <w:rPr>
                <w:rFonts w:cstheme="minorHAnsi"/>
                <w:sz w:val="28"/>
                <w:szCs w:val="28"/>
              </w:rPr>
            </w:pPr>
            <w:r w:rsidRPr="00BC1E88">
              <w:rPr>
                <w:rFonts w:cstheme="minorHAnsi"/>
                <w:sz w:val="28"/>
                <w:szCs w:val="28"/>
              </w:rPr>
              <w:t>Jizerské hory</w:t>
            </w:r>
          </w:p>
        </w:tc>
        <w:tc>
          <w:tcPr>
            <w:tcW w:w="2017" w:type="dxa"/>
            <w:tcBorders>
              <w:top w:val="single" w:sz="4" w:space="0" w:color="auto"/>
              <w:left w:val="single" w:sz="4" w:space="0" w:color="auto"/>
              <w:bottom w:val="single" w:sz="4" w:space="0" w:color="auto"/>
              <w:right w:val="single" w:sz="4" w:space="0" w:color="auto"/>
            </w:tcBorders>
            <w:hideMark/>
          </w:tcPr>
          <w:p w:rsidR="009120D6" w:rsidRPr="00BC1E88" w:rsidRDefault="009120D6" w:rsidP="00BC1E88">
            <w:pPr>
              <w:spacing w:after="0"/>
              <w:rPr>
                <w:rFonts w:cstheme="minorHAnsi"/>
                <w:sz w:val="28"/>
                <w:szCs w:val="28"/>
              </w:rPr>
            </w:pPr>
            <w:r w:rsidRPr="00BC1E88">
              <w:rPr>
                <w:rFonts w:cstheme="minorHAnsi"/>
                <w:sz w:val="28"/>
                <w:szCs w:val="28"/>
              </w:rPr>
              <w:t>Smrk</w:t>
            </w:r>
          </w:p>
        </w:tc>
        <w:tc>
          <w:tcPr>
            <w:tcW w:w="1701" w:type="dxa"/>
            <w:tcBorders>
              <w:top w:val="single" w:sz="4" w:space="0" w:color="auto"/>
              <w:left w:val="single" w:sz="4" w:space="0" w:color="auto"/>
              <w:bottom w:val="single" w:sz="4" w:space="0" w:color="auto"/>
              <w:right w:val="single" w:sz="4" w:space="0" w:color="auto"/>
            </w:tcBorders>
            <w:hideMark/>
          </w:tcPr>
          <w:p w:rsidR="009120D6" w:rsidRPr="00BC1E88" w:rsidRDefault="009120D6" w:rsidP="00BC1E88">
            <w:pPr>
              <w:spacing w:after="0"/>
              <w:rPr>
                <w:rFonts w:cstheme="minorHAnsi"/>
                <w:sz w:val="28"/>
                <w:szCs w:val="28"/>
              </w:rPr>
            </w:pPr>
            <w:r w:rsidRPr="00BC1E88">
              <w:rPr>
                <w:rFonts w:cstheme="minorHAnsi"/>
                <w:sz w:val="28"/>
                <w:szCs w:val="28"/>
              </w:rPr>
              <w:t xml:space="preserve">1124 </w:t>
            </w:r>
            <w:r w:rsidR="00503E14">
              <w:rPr>
                <w:rFonts w:cstheme="minorHAnsi"/>
                <w:sz w:val="28"/>
                <w:szCs w:val="28"/>
              </w:rPr>
              <w:t>m. n. m.</w:t>
            </w:r>
          </w:p>
        </w:tc>
      </w:tr>
      <w:tr w:rsidR="009120D6" w:rsidRPr="00BC1E88" w:rsidTr="00DE52AD">
        <w:trPr>
          <w:trHeight w:hRule="exact" w:val="340"/>
        </w:trPr>
        <w:tc>
          <w:tcPr>
            <w:tcW w:w="3653" w:type="dxa"/>
            <w:tcBorders>
              <w:top w:val="single" w:sz="4" w:space="0" w:color="auto"/>
              <w:left w:val="single" w:sz="4" w:space="0" w:color="auto"/>
              <w:bottom w:val="single" w:sz="4" w:space="0" w:color="auto"/>
              <w:right w:val="single" w:sz="4" w:space="0" w:color="auto"/>
            </w:tcBorders>
            <w:hideMark/>
          </w:tcPr>
          <w:p w:rsidR="009120D6" w:rsidRPr="00BC1E88" w:rsidRDefault="009120D6" w:rsidP="00BC1E88">
            <w:pPr>
              <w:spacing w:after="0"/>
              <w:rPr>
                <w:rFonts w:cstheme="minorHAnsi"/>
                <w:sz w:val="28"/>
                <w:szCs w:val="28"/>
              </w:rPr>
            </w:pPr>
            <w:r w:rsidRPr="00BC1E88">
              <w:rPr>
                <w:rFonts w:cstheme="minorHAnsi"/>
                <w:sz w:val="28"/>
                <w:szCs w:val="28"/>
              </w:rPr>
              <w:t>Krkonoše</w:t>
            </w:r>
          </w:p>
        </w:tc>
        <w:tc>
          <w:tcPr>
            <w:tcW w:w="2017" w:type="dxa"/>
            <w:tcBorders>
              <w:top w:val="single" w:sz="4" w:space="0" w:color="auto"/>
              <w:left w:val="single" w:sz="4" w:space="0" w:color="auto"/>
              <w:bottom w:val="single" w:sz="4" w:space="0" w:color="auto"/>
              <w:right w:val="single" w:sz="4" w:space="0" w:color="auto"/>
            </w:tcBorders>
            <w:hideMark/>
          </w:tcPr>
          <w:p w:rsidR="009120D6" w:rsidRPr="00BC1E88" w:rsidRDefault="009120D6" w:rsidP="00BC1E88">
            <w:pPr>
              <w:spacing w:after="0"/>
              <w:rPr>
                <w:rFonts w:cstheme="minorHAnsi"/>
                <w:sz w:val="28"/>
                <w:szCs w:val="28"/>
              </w:rPr>
            </w:pPr>
            <w:r w:rsidRPr="00BC1E88">
              <w:rPr>
                <w:rFonts w:cstheme="minorHAnsi"/>
                <w:sz w:val="28"/>
                <w:szCs w:val="28"/>
              </w:rPr>
              <w:t>Sněžka</w:t>
            </w:r>
          </w:p>
        </w:tc>
        <w:tc>
          <w:tcPr>
            <w:tcW w:w="1701" w:type="dxa"/>
            <w:tcBorders>
              <w:top w:val="single" w:sz="4" w:space="0" w:color="auto"/>
              <w:left w:val="single" w:sz="4" w:space="0" w:color="auto"/>
              <w:bottom w:val="single" w:sz="4" w:space="0" w:color="auto"/>
              <w:right w:val="single" w:sz="4" w:space="0" w:color="auto"/>
            </w:tcBorders>
            <w:hideMark/>
          </w:tcPr>
          <w:p w:rsidR="009120D6" w:rsidRPr="00BC1E88" w:rsidRDefault="009120D6" w:rsidP="00BC1E88">
            <w:pPr>
              <w:spacing w:after="0"/>
              <w:rPr>
                <w:rFonts w:cstheme="minorHAnsi"/>
                <w:sz w:val="28"/>
                <w:szCs w:val="28"/>
              </w:rPr>
            </w:pPr>
            <w:r w:rsidRPr="00BC1E88">
              <w:rPr>
                <w:rFonts w:cstheme="minorHAnsi"/>
                <w:sz w:val="28"/>
                <w:szCs w:val="28"/>
              </w:rPr>
              <w:t xml:space="preserve">1602 </w:t>
            </w:r>
            <w:r w:rsidR="00503E14">
              <w:rPr>
                <w:rFonts w:cstheme="minorHAnsi"/>
                <w:sz w:val="28"/>
                <w:szCs w:val="28"/>
              </w:rPr>
              <w:t>m. n. m.</w:t>
            </w:r>
          </w:p>
        </w:tc>
      </w:tr>
      <w:tr w:rsidR="009120D6" w:rsidRPr="00BC1E88" w:rsidTr="00DE52AD">
        <w:trPr>
          <w:trHeight w:hRule="exact" w:val="340"/>
        </w:trPr>
        <w:tc>
          <w:tcPr>
            <w:tcW w:w="3653" w:type="dxa"/>
            <w:tcBorders>
              <w:top w:val="single" w:sz="4" w:space="0" w:color="auto"/>
              <w:left w:val="single" w:sz="4" w:space="0" w:color="auto"/>
              <w:bottom w:val="single" w:sz="4" w:space="0" w:color="auto"/>
              <w:right w:val="single" w:sz="4" w:space="0" w:color="auto"/>
            </w:tcBorders>
            <w:hideMark/>
          </w:tcPr>
          <w:p w:rsidR="009120D6" w:rsidRPr="00BC1E88" w:rsidRDefault="009120D6" w:rsidP="00BC1E88">
            <w:pPr>
              <w:spacing w:after="0"/>
              <w:rPr>
                <w:rFonts w:cstheme="minorHAnsi"/>
                <w:sz w:val="28"/>
                <w:szCs w:val="28"/>
              </w:rPr>
            </w:pPr>
            <w:r w:rsidRPr="00BC1E88">
              <w:rPr>
                <w:rFonts w:cstheme="minorHAnsi"/>
                <w:sz w:val="28"/>
                <w:szCs w:val="28"/>
              </w:rPr>
              <w:t>Orlické hory</w:t>
            </w:r>
          </w:p>
        </w:tc>
        <w:tc>
          <w:tcPr>
            <w:tcW w:w="2017" w:type="dxa"/>
            <w:tcBorders>
              <w:top w:val="single" w:sz="4" w:space="0" w:color="auto"/>
              <w:left w:val="single" w:sz="4" w:space="0" w:color="auto"/>
              <w:bottom w:val="single" w:sz="4" w:space="0" w:color="auto"/>
              <w:right w:val="single" w:sz="4" w:space="0" w:color="auto"/>
            </w:tcBorders>
            <w:hideMark/>
          </w:tcPr>
          <w:p w:rsidR="009120D6" w:rsidRPr="00BC1E88" w:rsidRDefault="009120D6" w:rsidP="00BC1E88">
            <w:pPr>
              <w:spacing w:after="0"/>
              <w:rPr>
                <w:rFonts w:cstheme="minorHAnsi"/>
                <w:sz w:val="28"/>
                <w:szCs w:val="28"/>
              </w:rPr>
            </w:pPr>
            <w:r w:rsidRPr="00BC1E88">
              <w:rPr>
                <w:rFonts w:cstheme="minorHAnsi"/>
                <w:sz w:val="28"/>
                <w:szCs w:val="28"/>
              </w:rPr>
              <w:t>Velká Deštná</w:t>
            </w:r>
          </w:p>
        </w:tc>
        <w:tc>
          <w:tcPr>
            <w:tcW w:w="1701" w:type="dxa"/>
            <w:tcBorders>
              <w:top w:val="single" w:sz="4" w:space="0" w:color="auto"/>
              <w:left w:val="single" w:sz="4" w:space="0" w:color="auto"/>
              <w:bottom w:val="single" w:sz="4" w:space="0" w:color="auto"/>
              <w:right w:val="single" w:sz="4" w:space="0" w:color="auto"/>
            </w:tcBorders>
            <w:hideMark/>
          </w:tcPr>
          <w:p w:rsidR="009120D6" w:rsidRPr="00BC1E88" w:rsidRDefault="009120D6" w:rsidP="00BC1E88">
            <w:pPr>
              <w:spacing w:after="0"/>
              <w:rPr>
                <w:rFonts w:cstheme="minorHAnsi"/>
                <w:sz w:val="28"/>
                <w:szCs w:val="28"/>
              </w:rPr>
            </w:pPr>
            <w:r w:rsidRPr="00BC1E88">
              <w:rPr>
                <w:rFonts w:cstheme="minorHAnsi"/>
                <w:sz w:val="28"/>
                <w:szCs w:val="28"/>
              </w:rPr>
              <w:t xml:space="preserve">1115 </w:t>
            </w:r>
            <w:r w:rsidR="00503E14">
              <w:rPr>
                <w:rFonts w:cstheme="minorHAnsi"/>
                <w:sz w:val="28"/>
                <w:szCs w:val="28"/>
              </w:rPr>
              <w:t>m. n. m.</w:t>
            </w:r>
          </w:p>
        </w:tc>
      </w:tr>
      <w:tr w:rsidR="009120D6" w:rsidRPr="00BC1E88" w:rsidTr="00DE52AD">
        <w:trPr>
          <w:trHeight w:hRule="exact" w:val="340"/>
        </w:trPr>
        <w:tc>
          <w:tcPr>
            <w:tcW w:w="3653" w:type="dxa"/>
            <w:tcBorders>
              <w:top w:val="single" w:sz="4" w:space="0" w:color="auto"/>
              <w:left w:val="single" w:sz="4" w:space="0" w:color="auto"/>
              <w:bottom w:val="single" w:sz="4" w:space="0" w:color="auto"/>
              <w:right w:val="single" w:sz="4" w:space="0" w:color="auto"/>
            </w:tcBorders>
            <w:hideMark/>
          </w:tcPr>
          <w:p w:rsidR="009120D6" w:rsidRPr="00BC1E88" w:rsidRDefault="009120D6" w:rsidP="00BC1E88">
            <w:pPr>
              <w:spacing w:after="0"/>
              <w:rPr>
                <w:rFonts w:cstheme="minorHAnsi"/>
                <w:sz w:val="28"/>
                <w:szCs w:val="28"/>
              </w:rPr>
            </w:pPr>
            <w:r w:rsidRPr="00BC1E88">
              <w:rPr>
                <w:rFonts w:cstheme="minorHAnsi"/>
                <w:sz w:val="28"/>
                <w:szCs w:val="28"/>
              </w:rPr>
              <w:t>Králický Sněžník</w:t>
            </w:r>
          </w:p>
        </w:tc>
        <w:tc>
          <w:tcPr>
            <w:tcW w:w="2017" w:type="dxa"/>
            <w:tcBorders>
              <w:top w:val="single" w:sz="4" w:space="0" w:color="auto"/>
              <w:left w:val="single" w:sz="4" w:space="0" w:color="auto"/>
              <w:bottom w:val="single" w:sz="4" w:space="0" w:color="auto"/>
              <w:right w:val="single" w:sz="4" w:space="0" w:color="auto"/>
            </w:tcBorders>
            <w:hideMark/>
          </w:tcPr>
          <w:p w:rsidR="009120D6" w:rsidRPr="00BC1E88" w:rsidRDefault="009120D6" w:rsidP="00BC1E88">
            <w:pPr>
              <w:spacing w:after="0"/>
              <w:rPr>
                <w:rFonts w:cstheme="minorHAnsi"/>
                <w:sz w:val="28"/>
                <w:szCs w:val="28"/>
              </w:rPr>
            </w:pPr>
            <w:r w:rsidRPr="00BC1E88">
              <w:rPr>
                <w:rFonts w:cstheme="minorHAnsi"/>
                <w:sz w:val="28"/>
                <w:szCs w:val="28"/>
              </w:rPr>
              <w:t>Králický Sněžník</w:t>
            </w:r>
          </w:p>
        </w:tc>
        <w:tc>
          <w:tcPr>
            <w:tcW w:w="1701" w:type="dxa"/>
            <w:tcBorders>
              <w:top w:val="single" w:sz="4" w:space="0" w:color="auto"/>
              <w:left w:val="single" w:sz="4" w:space="0" w:color="auto"/>
              <w:bottom w:val="single" w:sz="4" w:space="0" w:color="auto"/>
              <w:right w:val="single" w:sz="4" w:space="0" w:color="auto"/>
            </w:tcBorders>
            <w:hideMark/>
          </w:tcPr>
          <w:p w:rsidR="009120D6" w:rsidRPr="00BC1E88" w:rsidRDefault="009120D6" w:rsidP="00BC1E88">
            <w:pPr>
              <w:spacing w:after="0"/>
              <w:rPr>
                <w:rFonts w:cstheme="minorHAnsi"/>
                <w:sz w:val="28"/>
                <w:szCs w:val="28"/>
              </w:rPr>
            </w:pPr>
            <w:r w:rsidRPr="00BC1E88">
              <w:rPr>
                <w:rFonts w:cstheme="minorHAnsi"/>
                <w:sz w:val="28"/>
                <w:szCs w:val="28"/>
              </w:rPr>
              <w:t xml:space="preserve">1423 </w:t>
            </w:r>
            <w:r w:rsidR="00503E14">
              <w:rPr>
                <w:rFonts w:cstheme="minorHAnsi"/>
                <w:sz w:val="28"/>
                <w:szCs w:val="28"/>
              </w:rPr>
              <w:t>m. n. m.</w:t>
            </w:r>
          </w:p>
        </w:tc>
      </w:tr>
      <w:tr w:rsidR="009120D6" w:rsidRPr="00BC1E88" w:rsidTr="00DE52AD">
        <w:trPr>
          <w:trHeight w:hRule="exact" w:val="340"/>
        </w:trPr>
        <w:tc>
          <w:tcPr>
            <w:tcW w:w="3653" w:type="dxa"/>
            <w:tcBorders>
              <w:top w:val="single" w:sz="4" w:space="0" w:color="auto"/>
              <w:left w:val="single" w:sz="4" w:space="0" w:color="auto"/>
              <w:bottom w:val="single" w:sz="4" w:space="0" w:color="auto"/>
              <w:right w:val="single" w:sz="4" w:space="0" w:color="auto"/>
            </w:tcBorders>
            <w:hideMark/>
          </w:tcPr>
          <w:p w:rsidR="009120D6" w:rsidRPr="00BC1E88" w:rsidRDefault="009120D6" w:rsidP="00BC1E88">
            <w:pPr>
              <w:spacing w:after="0"/>
              <w:rPr>
                <w:rFonts w:cstheme="minorHAnsi"/>
                <w:sz w:val="28"/>
                <w:szCs w:val="28"/>
              </w:rPr>
            </w:pPr>
            <w:r w:rsidRPr="00BC1E88">
              <w:rPr>
                <w:rFonts w:cstheme="minorHAnsi"/>
                <w:sz w:val="28"/>
                <w:szCs w:val="28"/>
              </w:rPr>
              <w:t>Hrubý Jeseník</w:t>
            </w:r>
          </w:p>
        </w:tc>
        <w:tc>
          <w:tcPr>
            <w:tcW w:w="2017" w:type="dxa"/>
            <w:tcBorders>
              <w:top w:val="single" w:sz="4" w:space="0" w:color="auto"/>
              <w:left w:val="single" w:sz="4" w:space="0" w:color="auto"/>
              <w:bottom w:val="single" w:sz="4" w:space="0" w:color="auto"/>
              <w:right w:val="single" w:sz="4" w:space="0" w:color="auto"/>
            </w:tcBorders>
            <w:hideMark/>
          </w:tcPr>
          <w:p w:rsidR="009120D6" w:rsidRPr="00BC1E88" w:rsidRDefault="009120D6" w:rsidP="00BC1E88">
            <w:pPr>
              <w:spacing w:after="0"/>
              <w:rPr>
                <w:rFonts w:cstheme="minorHAnsi"/>
                <w:sz w:val="28"/>
                <w:szCs w:val="28"/>
              </w:rPr>
            </w:pPr>
            <w:r w:rsidRPr="00BC1E88">
              <w:rPr>
                <w:rFonts w:cstheme="minorHAnsi"/>
                <w:sz w:val="28"/>
                <w:szCs w:val="28"/>
              </w:rPr>
              <w:t>Praděd</w:t>
            </w:r>
          </w:p>
        </w:tc>
        <w:tc>
          <w:tcPr>
            <w:tcW w:w="1701" w:type="dxa"/>
            <w:tcBorders>
              <w:top w:val="single" w:sz="4" w:space="0" w:color="auto"/>
              <w:left w:val="single" w:sz="4" w:space="0" w:color="auto"/>
              <w:bottom w:val="single" w:sz="4" w:space="0" w:color="auto"/>
              <w:right w:val="single" w:sz="4" w:space="0" w:color="auto"/>
            </w:tcBorders>
            <w:hideMark/>
          </w:tcPr>
          <w:p w:rsidR="009120D6" w:rsidRPr="00BC1E88" w:rsidRDefault="009120D6" w:rsidP="00BC1E88">
            <w:pPr>
              <w:spacing w:after="0"/>
              <w:rPr>
                <w:rFonts w:cstheme="minorHAnsi"/>
                <w:sz w:val="28"/>
                <w:szCs w:val="28"/>
              </w:rPr>
            </w:pPr>
            <w:r w:rsidRPr="00BC1E88">
              <w:rPr>
                <w:rFonts w:cstheme="minorHAnsi"/>
                <w:sz w:val="28"/>
                <w:szCs w:val="28"/>
              </w:rPr>
              <w:t xml:space="preserve">1492 </w:t>
            </w:r>
            <w:r w:rsidR="00503E14">
              <w:rPr>
                <w:rFonts w:cstheme="minorHAnsi"/>
                <w:sz w:val="28"/>
                <w:szCs w:val="28"/>
              </w:rPr>
              <w:t>m. n. m.</w:t>
            </w:r>
          </w:p>
        </w:tc>
      </w:tr>
      <w:tr w:rsidR="009120D6" w:rsidRPr="00BC1E88" w:rsidTr="00DE52AD">
        <w:trPr>
          <w:trHeight w:hRule="exact" w:val="340"/>
        </w:trPr>
        <w:tc>
          <w:tcPr>
            <w:tcW w:w="3653" w:type="dxa"/>
            <w:tcBorders>
              <w:top w:val="single" w:sz="4" w:space="0" w:color="auto"/>
              <w:left w:val="single" w:sz="4" w:space="0" w:color="auto"/>
              <w:bottom w:val="single" w:sz="4" w:space="0" w:color="auto"/>
              <w:right w:val="single" w:sz="4" w:space="0" w:color="auto"/>
            </w:tcBorders>
            <w:hideMark/>
          </w:tcPr>
          <w:p w:rsidR="009120D6" w:rsidRPr="00BC1E88" w:rsidRDefault="009120D6" w:rsidP="00BC1E88">
            <w:pPr>
              <w:spacing w:after="0"/>
              <w:rPr>
                <w:rFonts w:cstheme="minorHAnsi"/>
                <w:sz w:val="28"/>
                <w:szCs w:val="28"/>
              </w:rPr>
            </w:pPr>
            <w:r w:rsidRPr="00BC1E88">
              <w:rPr>
                <w:rFonts w:cstheme="minorHAnsi"/>
                <w:sz w:val="28"/>
                <w:szCs w:val="28"/>
              </w:rPr>
              <w:lastRenderedPageBreak/>
              <w:t>Nízký Jeseník</w:t>
            </w:r>
          </w:p>
        </w:tc>
        <w:tc>
          <w:tcPr>
            <w:tcW w:w="2017" w:type="dxa"/>
            <w:tcBorders>
              <w:top w:val="single" w:sz="4" w:space="0" w:color="auto"/>
              <w:left w:val="single" w:sz="4" w:space="0" w:color="auto"/>
              <w:bottom w:val="single" w:sz="4" w:space="0" w:color="auto"/>
              <w:right w:val="single" w:sz="4" w:space="0" w:color="auto"/>
            </w:tcBorders>
            <w:hideMark/>
          </w:tcPr>
          <w:p w:rsidR="009120D6" w:rsidRPr="00BC1E88" w:rsidRDefault="009120D6" w:rsidP="00BC1E88">
            <w:pPr>
              <w:spacing w:after="0"/>
              <w:rPr>
                <w:rFonts w:cstheme="minorHAnsi"/>
                <w:sz w:val="28"/>
                <w:szCs w:val="28"/>
              </w:rPr>
            </w:pPr>
            <w:r w:rsidRPr="00BC1E88">
              <w:rPr>
                <w:rFonts w:cstheme="minorHAnsi"/>
                <w:sz w:val="28"/>
                <w:szCs w:val="28"/>
              </w:rPr>
              <w:t>Slunečná</w:t>
            </w:r>
          </w:p>
        </w:tc>
        <w:tc>
          <w:tcPr>
            <w:tcW w:w="1701" w:type="dxa"/>
            <w:tcBorders>
              <w:top w:val="single" w:sz="4" w:space="0" w:color="auto"/>
              <w:left w:val="single" w:sz="4" w:space="0" w:color="auto"/>
              <w:bottom w:val="single" w:sz="4" w:space="0" w:color="auto"/>
              <w:right w:val="single" w:sz="4" w:space="0" w:color="auto"/>
            </w:tcBorders>
            <w:hideMark/>
          </w:tcPr>
          <w:p w:rsidR="009120D6" w:rsidRPr="00BC1E88" w:rsidRDefault="009120D6" w:rsidP="00BC1E88">
            <w:pPr>
              <w:spacing w:after="0"/>
              <w:rPr>
                <w:rFonts w:cstheme="minorHAnsi"/>
                <w:sz w:val="28"/>
                <w:szCs w:val="28"/>
              </w:rPr>
            </w:pPr>
            <w:r w:rsidRPr="00BC1E88">
              <w:rPr>
                <w:rFonts w:cstheme="minorHAnsi"/>
                <w:sz w:val="28"/>
                <w:szCs w:val="28"/>
              </w:rPr>
              <w:t xml:space="preserve">800 </w:t>
            </w:r>
            <w:r w:rsidR="00503E14">
              <w:rPr>
                <w:rFonts w:cstheme="minorHAnsi"/>
                <w:sz w:val="28"/>
                <w:szCs w:val="28"/>
              </w:rPr>
              <w:t>m. n. m.</w:t>
            </w:r>
          </w:p>
        </w:tc>
      </w:tr>
    </w:tbl>
    <w:p w:rsidR="009120D6" w:rsidRPr="00BC1E88" w:rsidRDefault="009120D6" w:rsidP="00BC1E88">
      <w:pPr>
        <w:spacing w:after="0"/>
        <w:rPr>
          <w:rFonts w:cstheme="minorHAnsi"/>
          <w:sz w:val="28"/>
          <w:szCs w:val="28"/>
        </w:rPr>
      </w:pPr>
    </w:p>
    <w:p w:rsidR="009120D6" w:rsidRPr="004E69DE" w:rsidRDefault="009120D6" w:rsidP="003F2500">
      <w:pPr>
        <w:pStyle w:val="Nadpis30"/>
      </w:pPr>
      <w:r w:rsidRPr="004E69DE">
        <w:t>Českomoravská soustava</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02"/>
        <w:gridCol w:w="2028"/>
        <w:gridCol w:w="2940"/>
      </w:tblGrid>
      <w:tr w:rsidR="009120D6" w:rsidRPr="00BC1E88" w:rsidTr="00DE52AD">
        <w:trPr>
          <w:trHeight w:hRule="exact" w:val="340"/>
        </w:trPr>
        <w:tc>
          <w:tcPr>
            <w:tcW w:w="3402" w:type="dxa"/>
            <w:tcBorders>
              <w:top w:val="single" w:sz="4" w:space="0" w:color="auto"/>
              <w:left w:val="single" w:sz="4" w:space="0" w:color="auto"/>
              <w:bottom w:val="single" w:sz="4" w:space="0" w:color="auto"/>
              <w:right w:val="single" w:sz="4" w:space="0" w:color="auto"/>
            </w:tcBorders>
            <w:hideMark/>
          </w:tcPr>
          <w:p w:rsidR="009120D6" w:rsidRPr="00BC1E88" w:rsidRDefault="009120D6" w:rsidP="00BC1E88">
            <w:pPr>
              <w:spacing w:after="0"/>
              <w:rPr>
                <w:rFonts w:cstheme="minorHAnsi"/>
                <w:sz w:val="28"/>
                <w:szCs w:val="28"/>
              </w:rPr>
            </w:pPr>
            <w:r w:rsidRPr="00BC1E88">
              <w:rPr>
                <w:rFonts w:cstheme="minorHAnsi"/>
                <w:sz w:val="28"/>
                <w:szCs w:val="28"/>
              </w:rPr>
              <w:t>Javořická vrchovina</w:t>
            </w:r>
          </w:p>
        </w:tc>
        <w:tc>
          <w:tcPr>
            <w:tcW w:w="2028" w:type="dxa"/>
            <w:tcBorders>
              <w:top w:val="single" w:sz="4" w:space="0" w:color="auto"/>
              <w:left w:val="single" w:sz="4" w:space="0" w:color="auto"/>
              <w:bottom w:val="single" w:sz="4" w:space="0" w:color="auto"/>
              <w:right w:val="single" w:sz="4" w:space="0" w:color="auto"/>
            </w:tcBorders>
            <w:hideMark/>
          </w:tcPr>
          <w:p w:rsidR="009120D6" w:rsidRPr="00BC1E88" w:rsidRDefault="009120D6" w:rsidP="00BC1E88">
            <w:pPr>
              <w:spacing w:after="0"/>
              <w:rPr>
                <w:rFonts w:cstheme="minorHAnsi"/>
                <w:sz w:val="28"/>
                <w:szCs w:val="28"/>
              </w:rPr>
            </w:pPr>
            <w:r w:rsidRPr="00BC1E88">
              <w:rPr>
                <w:rFonts w:cstheme="minorHAnsi"/>
                <w:sz w:val="28"/>
                <w:szCs w:val="28"/>
              </w:rPr>
              <w:t>Javořice</w:t>
            </w:r>
          </w:p>
        </w:tc>
        <w:tc>
          <w:tcPr>
            <w:tcW w:w="2940" w:type="dxa"/>
            <w:tcBorders>
              <w:top w:val="single" w:sz="4" w:space="0" w:color="auto"/>
              <w:left w:val="single" w:sz="4" w:space="0" w:color="auto"/>
              <w:bottom w:val="single" w:sz="4" w:space="0" w:color="auto"/>
              <w:right w:val="single" w:sz="4" w:space="0" w:color="auto"/>
            </w:tcBorders>
            <w:hideMark/>
          </w:tcPr>
          <w:p w:rsidR="009120D6" w:rsidRPr="00BC1E88" w:rsidRDefault="009120D6" w:rsidP="00BC1E88">
            <w:pPr>
              <w:spacing w:after="0"/>
              <w:rPr>
                <w:rFonts w:cstheme="minorHAnsi"/>
                <w:sz w:val="28"/>
                <w:szCs w:val="28"/>
              </w:rPr>
            </w:pPr>
            <w:r w:rsidRPr="00BC1E88">
              <w:rPr>
                <w:rFonts w:cstheme="minorHAnsi"/>
                <w:sz w:val="28"/>
                <w:szCs w:val="28"/>
              </w:rPr>
              <w:t xml:space="preserve">837 </w:t>
            </w:r>
            <w:r w:rsidR="00503E14">
              <w:rPr>
                <w:rFonts w:cstheme="minorHAnsi"/>
                <w:sz w:val="28"/>
                <w:szCs w:val="28"/>
              </w:rPr>
              <w:t>m. n. m.</w:t>
            </w:r>
          </w:p>
        </w:tc>
      </w:tr>
      <w:tr w:rsidR="009120D6" w:rsidRPr="00BC1E88" w:rsidTr="00DE52AD">
        <w:trPr>
          <w:trHeight w:hRule="exact" w:val="340"/>
        </w:trPr>
        <w:tc>
          <w:tcPr>
            <w:tcW w:w="3402" w:type="dxa"/>
            <w:tcBorders>
              <w:top w:val="single" w:sz="4" w:space="0" w:color="auto"/>
              <w:left w:val="single" w:sz="4" w:space="0" w:color="auto"/>
              <w:bottom w:val="single" w:sz="4" w:space="0" w:color="auto"/>
              <w:right w:val="single" w:sz="4" w:space="0" w:color="auto"/>
            </w:tcBorders>
            <w:hideMark/>
          </w:tcPr>
          <w:p w:rsidR="009120D6" w:rsidRPr="00BC1E88" w:rsidRDefault="009120D6" w:rsidP="00BC1E88">
            <w:pPr>
              <w:spacing w:after="0"/>
              <w:rPr>
                <w:rFonts w:cstheme="minorHAnsi"/>
                <w:sz w:val="28"/>
                <w:szCs w:val="28"/>
              </w:rPr>
            </w:pPr>
            <w:r w:rsidRPr="00BC1E88">
              <w:rPr>
                <w:rFonts w:cstheme="minorHAnsi"/>
                <w:sz w:val="28"/>
                <w:szCs w:val="28"/>
              </w:rPr>
              <w:t>Středočeská pahorkatina</w:t>
            </w:r>
          </w:p>
        </w:tc>
        <w:tc>
          <w:tcPr>
            <w:tcW w:w="2028" w:type="dxa"/>
            <w:tcBorders>
              <w:top w:val="single" w:sz="4" w:space="0" w:color="auto"/>
              <w:left w:val="single" w:sz="4" w:space="0" w:color="auto"/>
              <w:bottom w:val="single" w:sz="4" w:space="0" w:color="auto"/>
              <w:right w:val="single" w:sz="4" w:space="0" w:color="auto"/>
            </w:tcBorders>
            <w:hideMark/>
          </w:tcPr>
          <w:p w:rsidR="009120D6" w:rsidRPr="00BC1E88" w:rsidRDefault="009120D6" w:rsidP="00BC1E88">
            <w:pPr>
              <w:spacing w:after="0"/>
              <w:rPr>
                <w:rFonts w:cstheme="minorHAnsi"/>
                <w:sz w:val="28"/>
                <w:szCs w:val="28"/>
              </w:rPr>
            </w:pPr>
            <w:r w:rsidRPr="00BC1E88">
              <w:rPr>
                <w:rFonts w:cstheme="minorHAnsi"/>
                <w:sz w:val="28"/>
                <w:szCs w:val="28"/>
              </w:rPr>
              <w:t>Drkolná</w:t>
            </w:r>
          </w:p>
        </w:tc>
        <w:tc>
          <w:tcPr>
            <w:tcW w:w="2940" w:type="dxa"/>
            <w:tcBorders>
              <w:top w:val="single" w:sz="4" w:space="0" w:color="auto"/>
              <w:left w:val="single" w:sz="4" w:space="0" w:color="auto"/>
              <w:bottom w:val="single" w:sz="4" w:space="0" w:color="auto"/>
              <w:right w:val="single" w:sz="4" w:space="0" w:color="auto"/>
            </w:tcBorders>
            <w:hideMark/>
          </w:tcPr>
          <w:p w:rsidR="009120D6" w:rsidRPr="00BC1E88" w:rsidRDefault="009120D6" w:rsidP="00BC1E88">
            <w:pPr>
              <w:spacing w:after="0"/>
              <w:rPr>
                <w:rFonts w:cstheme="minorHAnsi"/>
                <w:sz w:val="28"/>
                <w:szCs w:val="28"/>
              </w:rPr>
            </w:pPr>
            <w:r w:rsidRPr="00BC1E88">
              <w:rPr>
                <w:rFonts w:cstheme="minorHAnsi"/>
                <w:sz w:val="28"/>
                <w:szCs w:val="28"/>
              </w:rPr>
              <w:t xml:space="preserve">729 </w:t>
            </w:r>
            <w:r w:rsidR="00503E14">
              <w:rPr>
                <w:rFonts w:cstheme="minorHAnsi"/>
                <w:sz w:val="28"/>
                <w:szCs w:val="28"/>
              </w:rPr>
              <w:t>m. n. m.</w:t>
            </w:r>
          </w:p>
        </w:tc>
      </w:tr>
    </w:tbl>
    <w:p w:rsidR="009120D6" w:rsidRPr="00BC1E88" w:rsidRDefault="009120D6" w:rsidP="00BC1E88">
      <w:pPr>
        <w:spacing w:after="0"/>
        <w:rPr>
          <w:rFonts w:cstheme="minorHAnsi"/>
          <w:sz w:val="28"/>
          <w:szCs w:val="28"/>
        </w:rPr>
      </w:pPr>
    </w:p>
    <w:p w:rsidR="009120D6" w:rsidRPr="004E69DE" w:rsidRDefault="009120D6" w:rsidP="003F2500">
      <w:pPr>
        <w:pStyle w:val="Nadpis30"/>
      </w:pPr>
      <w:r w:rsidRPr="004E69DE">
        <w:t>Západní Karpaty</w:t>
      </w:r>
    </w:p>
    <w:p w:rsidR="009120D6" w:rsidRPr="004E69DE" w:rsidRDefault="009120D6" w:rsidP="00DE52AD">
      <w:pPr>
        <w:pStyle w:val="Odstavecseseznamem"/>
        <w:numPr>
          <w:ilvl w:val="0"/>
          <w:numId w:val="13"/>
        </w:numPr>
        <w:spacing w:after="0"/>
        <w:rPr>
          <w:rFonts w:cstheme="minorHAnsi"/>
          <w:sz w:val="28"/>
          <w:szCs w:val="28"/>
        </w:rPr>
      </w:pPr>
      <w:r w:rsidRPr="004E69DE">
        <w:rPr>
          <w:rFonts w:cstheme="minorHAnsi"/>
          <w:sz w:val="28"/>
          <w:szCs w:val="28"/>
        </w:rPr>
        <w:t>Vněkarpatské sníženiny</w:t>
      </w:r>
    </w:p>
    <w:p w:rsidR="009120D6" w:rsidRPr="004E69DE" w:rsidRDefault="009120D6" w:rsidP="00DE52AD">
      <w:pPr>
        <w:pStyle w:val="Odstavecseseznamem"/>
        <w:numPr>
          <w:ilvl w:val="0"/>
          <w:numId w:val="13"/>
        </w:numPr>
        <w:spacing w:after="0"/>
        <w:rPr>
          <w:rFonts w:cstheme="minorHAnsi"/>
          <w:sz w:val="28"/>
          <w:szCs w:val="28"/>
        </w:rPr>
      </w:pPr>
      <w:r w:rsidRPr="004E69DE">
        <w:rPr>
          <w:rFonts w:cstheme="minorHAnsi"/>
          <w:sz w:val="28"/>
          <w:szCs w:val="28"/>
        </w:rPr>
        <w:t>Vnější Západní Karpaty</w:t>
      </w:r>
    </w:p>
    <w:tbl>
      <w:tblPr>
        <w:tblpPr w:leftFromText="141" w:rightFromText="141" w:vertAnchor="text" w:horzAnchor="margin" w:tblpX="70" w:tblpY="6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1353"/>
        <w:gridCol w:w="2310"/>
      </w:tblGrid>
      <w:tr w:rsidR="009120D6" w:rsidRPr="00BC1E88" w:rsidTr="004E69DE">
        <w:trPr>
          <w:trHeight w:val="411"/>
        </w:trPr>
        <w:tc>
          <w:tcPr>
            <w:tcW w:w="2977" w:type="dxa"/>
            <w:tcBorders>
              <w:top w:val="single" w:sz="4" w:space="0" w:color="auto"/>
              <w:left w:val="single" w:sz="4" w:space="0" w:color="auto"/>
              <w:bottom w:val="single" w:sz="4" w:space="0" w:color="auto"/>
              <w:right w:val="single" w:sz="4" w:space="0" w:color="auto"/>
            </w:tcBorders>
            <w:hideMark/>
          </w:tcPr>
          <w:p w:rsidR="009120D6" w:rsidRPr="00BC1E88" w:rsidRDefault="009120D6" w:rsidP="004E69DE">
            <w:pPr>
              <w:spacing w:after="0"/>
              <w:rPr>
                <w:rFonts w:cstheme="minorHAnsi"/>
                <w:sz w:val="28"/>
                <w:szCs w:val="28"/>
              </w:rPr>
            </w:pPr>
            <w:r w:rsidRPr="00BC1E88">
              <w:rPr>
                <w:rFonts w:cstheme="minorHAnsi"/>
                <w:sz w:val="28"/>
                <w:szCs w:val="28"/>
              </w:rPr>
              <w:t>Mikulovská vrchovina</w:t>
            </w:r>
          </w:p>
        </w:tc>
        <w:tc>
          <w:tcPr>
            <w:tcW w:w="1353" w:type="dxa"/>
            <w:tcBorders>
              <w:top w:val="single" w:sz="4" w:space="0" w:color="auto"/>
              <w:left w:val="single" w:sz="4" w:space="0" w:color="auto"/>
              <w:bottom w:val="single" w:sz="4" w:space="0" w:color="auto"/>
              <w:right w:val="single" w:sz="4" w:space="0" w:color="auto"/>
            </w:tcBorders>
            <w:hideMark/>
          </w:tcPr>
          <w:p w:rsidR="009120D6" w:rsidRPr="00BC1E88" w:rsidRDefault="009120D6" w:rsidP="004E69DE">
            <w:pPr>
              <w:spacing w:after="0"/>
              <w:rPr>
                <w:rFonts w:cstheme="minorHAnsi"/>
                <w:sz w:val="28"/>
                <w:szCs w:val="28"/>
              </w:rPr>
            </w:pPr>
            <w:r w:rsidRPr="00BC1E88">
              <w:rPr>
                <w:rFonts w:cstheme="minorHAnsi"/>
                <w:sz w:val="28"/>
                <w:szCs w:val="28"/>
              </w:rPr>
              <w:t>Děvín</w:t>
            </w:r>
          </w:p>
        </w:tc>
        <w:tc>
          <w:tcPr>
            <w:tcW w:w="2310" w:type="dxa"/>
            <w:tcBorders>
              <w:top w:val="single" w:sz="4" w:space="0" w:color="auto"/>
              <w:left w:val="single" w:sz="4" w:space="0" w:color="auto"/>
              <w:bottom w:val="single" w:sz="4" w:space="0" w:color="auto"/>
              <w:right w:val="single" w:sz="4" w:space="0" w:color="auto"/>
            </w:tcBorders>
            <w:hideMark/>
          </w:tcPr>
          <w:p w:rsidR="009120D6" w:rsidRPr="00BC1E88" w:rsidRDefault="009120D6" w:rsidP="004E69DE">
            <w:pPr>
              <w:spacing w:after="0"/>
              <w:rPr>
                <w:rFonts w:cstheme="minorHAnsi"/>
                <w:sz w:val="28"/>
                <w:szCs w:val="28"/>
              </w:rPr>
            </w:pPr>
            <w:r w:rsidRPr="00BC1E88">
              <w:rPr>
                <w:rFonts w:cstheme="minorHAnsi"/>
                <w:sz w:val="28"/>
                <w:szCs w:val="28"/>
              </w:rPr>
              <w:t xml:space="preserve">550 </w:t>
            </w:r>
            <w:r w:rsidR="00503E14">
              <w:rPr>
                <w:rFonts w:cstheme="minorHAnsi"/>
                <w:sz w:val="28"/>
                <w:szCs w:val="28"/>
              </w:rPr>
              <w:t>m. n. m.</w:t>
            </w:r>
          </w:p>
        </w:tc>
      </w:tr>
    </w:tbl>
    <w:p w:rsidR="009120D6" w:rsidRPr="00BC1E88" w:rsidRDefault="009120D6" w:rsidP="008F78FC">
      <w:pPr>
        <w:pStyle w:val="Nadpis30"/>
      </w:pPr>
      <w:r w:rsidRPr="00BC1E88">
        <w:t xml:space="preserve">Jihomoravské Karpaty </w:t>
      </w:r>
    </w:p>
    <w:p w:rsidR="009120D6" w:rsidRPr="00BC1E88" w:rsidRDefault="009120D6" w:rsidP="00BC1E88">
      <w:pPr>
        <w:spacing w:after="0"/>
        <w:rPr>
          <w:rFonts w:cstheme="minorHAnsi"/>
          <w:sz w:val="28"/>
          <w:szCs w:val="28"/>
        </w:rPr>
      </w:pPr>
    </w:p>
    <w:p w:rsidR="009120D6" w:rsidRPr="00BC1E88" w:rsidRDefault="009120D6" w:rsidP="00BC1E88">
      <w:pPr>
        <w:spacing w:after="0"/>
        <w:rPr>
          <w:rFonts w:cstheme="minorHAnsi"/>
          <w:sz w:val="28"/>
          <w:szCs w:val="28"/>
        </w:rPr>
      </w:pPr>
    </w:p>
    <w:p w:rsidR="004E69DE" w:rsidRDefault="004E69DE" w:rsidP="00BC1E88">
      <w:pPr>
        <w:spacing w:after="0"/>
        <w:rPr>
          <w:rFonts w:cstheme="minorHAnsi"/>
          <w:sz w:val="28"/>
          <w:szCs w:val="28"/>
        </w:rPr>
      </w:pPr>
    </w:p>
    <w:p w:rsidR="009120D6" w:rsidRPr="00BC1E88" w:rsidRDefault="009120D6" w:rsidP="008F78FC">
      <w:pPr>
        <w:pStyle w:val="Nadpis30"/>
      </w:pPr>
      <w:r w:rsidRPr="00BC1E88">
        <w:t>Středomoravské Karpaty</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50"/>
        <w:gridCol w:w="2025"/>
        <w:gridCol w:w="2055"/>
      </w:tblGrid>
      <w:tr w:rsidR="009120D6" w:rsidRPr="00BC1E88" w:rsidTr="009120D6">
        <w:trPr>
          <w:trHeight w:val="360"/>
        </w:trPr>
        <w:tc>
          <w:tcPr>
            <w:tcW w:w="2250" w:type="dxa"/>
            <w:tcBorders>
              <w:top w:val="single" w:sz="4" w:space="0" w:color="auto"/>
              <w:left w:val="single" w:sz="4" w:space="0" w:color="auto"/>
              <w:bottom w:val="single" w:sz="4" w:space="0" w:color="auto"/>
              <w:right w:val="single" w:sz="4" w:space="0" w:color="auto"/>
            </w:tcBorders>
            <w:hideMark/>
          </w:tcPr>
          <w:p w:rsidR="009120D6" w:rsidRPr="00BC1E88" w:rsidRDefault="009120D6" w:rsidP="00BC1E88">
            <w:pPr>
              <w:spacing w:after="0"/>
              <w:rPr>
                <w:rFonts w:cstheme="minorHAnsi"/>
                <w:sz w:val="28"/>
                <w:szCs w:val="28"/>
              </w:rPr>
            </w:pPr>
            <w:r w:rsidRPr="00BC1E88">
              <w:rPr>
                <w:rFonts w:cstheme="minorHAnsi"/>
                <w:sz w:val="28"/>
                <w:szCs w:val="28"/>
              </w:rPr>
              <w:t>Chřiby</w:t>
            </w:r>
          </w:p>
        </w:tc>
        <w:tc>
          <w:tcPr>
            <w:tcW w:w="2025" w:type="dxa"/>
            <w:tcBorders>
              <w:top w:val="single" w:sz="4" w:space="0" w:color="auto"/>
              <w:left w:val="single" w:sz="4" w:space="0" w:color="auto"/>
              <w:bottom w:val="single" w:sz="4" w:space="0" w:color="auto"/>
              <w:right w:val="single" w:sz="4" w:space="0" w:color="auto"/>
            </w:tcBorders>
            <w:hideMark/>
          </w:tcPr>
          <w:p w:rsidR="009120D6" w:rsidRPr="00BC1E88" w:rsidRDefault="009120D6" w:rsidP="00BC1E88">
            <w:pPr>
              <w:spacing w:after="0"/>
              <w:rPr>
                <w:rFonts w:cstheme="minorHAnsi"/>
                <w:sz w:val="28"/>
                <w:szCs w:val="28"/>
              </w:rPr>
            </w:pPr>
            <w:r w:rsidRPr="00BC1E88">
              <w:rPr>
                <w:rFonts w:cstheme="minorHAnsi"/>
                <w:sz w:val="28"/>
                <w:szCs w:val="28"/>
              </w:rPr>
              <w:t>Brdo</w:t>
            </w:r>
          </w:p>
        </w:tc>
        <w:tc>
          <w:tcPr>
            <w:tcW w:w="2055" w:type="dxa"/>
            <w:tcBorders>
              <w:top w:val="single" w:sz="4" w:space="0" w:color="auto"/>
              <w:left w:val="single" w:sz="4" w:space="0" w:color="auto"/>
              <w:bottom w:val="single" w:sz="4" w:space="0" w:color="auto"/>
              <w:right w:val="single" w:sz="4" w:space="0" w:color="auto"/>
            </w:tcBorders>
            <w:hideMark/>
          </w:tcPr>
          <w:p w:rsidR="009120D6" w:rsidRPr="00BC1E88" w:rsidRDefault="009120D6" w:rsidP="00BC1E88">
            <w:pPr>
              <w:spacing w:after="0"/>
              <w:rPr>
                <w:rFonts w:cstheme="minorHAnsi"/>
                <w:sz w:val="28"/>
                <w:szCs w:val="28"/>
              </w:rPr>
            </w:pPr>
            <w:r w:rsidRPr="00BC1E88">
              <w:rPr>
                <w:rFonts w:cstheme="minorHAnsi"/>
                <w:sz w:val="28"/>
                <w:szCs w:val="28"/>
              </w:rPr>
              <w:t xml:space="preserve">587 </w:t>
            </w:r>
            <w:r w:rsidR="00503E14">
              <w:rPr>
                <w:rFonts w:cstheme="minorHAnsi"/>
                <w:sz w:val="28"/>
                <w:szCs w:val="28"/>
              </w:rPr>
              <w:t>m. n. m.</w:t>
            </w:r>
          </w:p>
        </w:tc>
      </w:tr>
    </w:tbl>
    <w:p w:rsidR="009120D6" w:rsidRPr="00BC1E88" w:rsidRDefault="009120D6" w:rsidP="00BC1E88">
      <w:pPr>
        <w:spacing w:after="0"/>
        <w:rPr>
          <w:rFonts w:cstheme="minorHAnsi"/>
          <w:sz w:val="28"/>
          <w:szCs w:val="28"/>
        </w:rPr>
      </w:pPr>
    </w:p>
    <w:p w:rsidR="009120D6" w:rsidRPr="00BC1E88" w:rsidRDefault="009120D6" w:rsidP="008F78FC">
      <w:pPr>
        <w:pStyle w:val="Nadpis30"/>
      </w:pPr>
      <w:r w:rsidRPr="00BC1E88">
        <w:t>Moravsko-slovenské Karpaty</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19"/>
        <w:gridCol w:w="1843"/>
        <w:gridCol w:w="1984"/>
      </w:tblGrid>
      <w:tr w:rsidR="009120D6" w:rsidRPr="00BC1E88" w:rsidTr="008F78FC">
        <w:trPr>
          <w:trHeight w:hRule="exact" w:val="340"/>
        </w:trPr>
        <w:tc>
          <w:tcPr>
            <w:tcW w:w="3119" w:type="dxa"/>
            <w:tcBorders>
              <w:top w:val="single" w:sz="4" w:space="0" w:color="auto"/>
              <w:left w:val="single" w:sz="4" w:space="0" w:color="auto"/>
              <w:bottom w:val="single" w:sz="4" w:space="0" w:color="auto"/>
              <w:right w:val="single" w:sz="4" w:space="0" w:color="auto"/>
            </w:tcBorders>
            <w:hideMark/>
          </w:tcPr>
          <w:p w:rsidR="009120D6" w:rsidRPr="00BC1E88" w:rsidRDefault="009120D6" w:rsidP="00BC1E88">
            <w:pPr>
              <w:spacing w:after="0"/>
              <w:rPr>
                <w:rFonts w:cstheme="minorHAnsi"/>
                <w:sz w:val="28"/>
                <w:szCs w:val="28"/>
              </w:rPr>
            </w:pPr>
            <w:r w:rsidRPr="00BC1E88">
              <w:rPr>
                <w:rFonts w:cstheme="minorHAnsi"/>
                <w:sz w:val="28"/>
                <w:szCs w:val="28"/>
              </w:rPr>
              <w:t>Javorníky</w:t>
            </w:r>
          </w:p>
        </w:tc>
        <w:tc>
          <w:tcPr>
            <w:tcW w:w="1843" w:type="dxa"/>
            <w:tcBorders>
              <w:top w:val="single" w:sz="4" w:space="0" w:color="auto"/>
              <w:left w:val="single" w:sz="4" w:space="0" w:color="auto"/>
              <w:bottom w:val="single" w:sz="4" w:space="0" w:color="auto"/>
              <w:right w:val="single" w:sz="4" w:space="0" w:color="auto"/>
            </w:tcBorders>
            <w:hideMark/>
          </w:tcPr>
          <w:p w:rsidR="009120D6" w:rsidRPr="00BC1E88" w:rsidRDefault="009120D6" w:rsidP="00BC1E88">
            <w:pPr>
              <w:spacing w:after="0"/>
              <w:rPr>
                <w:rFonts w:cstheme="minorHAnsi"/>
                <w:sz w:val="28"/>
                <w:szCs w:val="28"/>
              </w:rPr>
            </w:pPr>
            <w:r w:rsidRPr="00BC1E88">
              <w:rPr>
                <w:rFonts w:cstheme="minorHAnsi"/>
                <w:sz w:val="28"/>
                <w:szCs w:val="28"/>
              </w:rPr>
              <w:t>Javorník</w:t>
            </w:r>
          </w:p>
        </w:tc>
        <w:tc>
          <w:tcPr>
            <w:tcW w:w="1984" w:type="dxa"/>
            <w:tcBorders>
              <w:top w:val="single" w:sz="4" w:space="0" w:color="auto"/>
              <w:left w:val="single" w:sz="4" w:space="0" w:color="auto"/>
              <w:bottom w:val="single" w:sz="4" w:space="0" w:color="auto"/>
              <w:right w:val="single" w:sz="4" w:space="0" w:color="auto"/>
            </w:tcBorders>
            <w:hideMark/>
          </w:tcPr>
          <w:p w:rsidR="009120D6" w:rsidRPr="00BC1E88" w:rsidRDefault="009120D6" w:rsidP="00BC1E88">
            <w:pPr>
              <w:spacing w:after="0"/>
              <w:rPr>
                <w:rFonts w:cstheme="minorHAnsi"/>
                <w:sz w:val="28"/>
                <w:szCs w:val="28"/>
              </w:rPr>
            </w:pPr>
            <w:r w:rsidRPr="00BC1E88">
              <w:rPr>
                <w:rFonts w:cstheme="minorHAnsi"/>
                <w:sz w:val="28"/>
                <w:szCs w:val="28"/>
              </w:rPr>
              <w:t xml:space="preserve">1019 </w:t>
            </w:r>
            <w:r w:rsidR="00503E14">
              <w:rPr>
                <w:rFonts w:cstheme="minorHAnsi"/>
                <w:sz w:val="28"/>
                <w:szCs w:val="28"/>
              </w:rPr>
              <w:t>m. n. m.</w:t>
            </w:r>
          </w:p>
        </w:tc>
      </w:tr>
      <w:tr w:rsidR="009120D6" w:rsidRPr="00BC1E88" w:rsidTr="008F78FC">
        <w:trPr>
          <w:trHeight w:hRule="exact" w:val="340"/>
        </w:trPr>
        <w:tc>
          <w:tcPr>
            <w:tcW w:w="3119" w:type="dxa"/>
            <w:tcBorders>
              <w:top w:val="single" w:sz="4" w:space="0" w:color="auto"/>
              <w:left w:val="single" w:sz="4" w:space="0" w:color="auto"/>
              <w:bottom w:val="single" w:sz="4" w:space="0" w:color="auto"/>
              <w:right w:val="single" w:sz="4" w:space="0" w:color="auto"/>
            </w:tcBorders>
            <w:hideMark/>
          </w:tcPr>
          <w:p w:rsidR="009120D6" w:rsidRPr="00BC1E88" w:rsidRDefault="009120D6" w:rsidP="00BC1E88">
            <w:pPr>
              <w:spacing w:after="0"/>
              <w:rPr>
                <w:rFonts w:cstheme="minorHAnsi"/>
                <w:sz w:val="28"/>
                <w:szCs w:val="28"/>
              </w:rPr>
            </w:pPr>
            <w:r w:rsidRPr="00BC1E88">
              <w:rPr>
                <w:rFonts w:cstheme="minorHAnsi"/>
                <w:sz w:val="28"/>
                <w:szCs w:val="28"/>
              </w:rPr>
              <w:t>Bílé Karpaty</w:t>
            </w:r>
          </w:p>
        </w:tc>
        <w:tc>
          <w:tcPr>
            <w:tcW w:w="1843" w:type="dxa"/>
            <w:tcBorders>
              <w:top w:val="single" w:sz="4" w:space="0" w:color="auto"/>
              <w:left w:val="single" w:sz="4" w:space="0" w:color="auto"/>
              <w:bottom w:val="single" w:sz="4" w:space="0" w:color="auto"/>
              <w:right w:val="single" w:sz="4" w:space="0" w:color="auto"/>
            </w:tcBorders>
            <w:hideMark/>
          </w:tcPr>
          <w:p w:rsidR="009120D6" w:rsidRPr="00BC1E88" w:rsidRDefault="009120D6" w:rsidP="00BC1E88">
            <w:pPr>
              <w:spacing w:after="0"/>
              <w:rPr>
                <w:rFonts w:cstheme="minorHAnsi"/>
                <w:sz w:val="28"/>
                <w:szCs w:val="28"/>
              </w:rPr>
            </w:pPr>
            <w:r w:rsidRPr="00BC1E88">
              <w:rPr>
                <w:rFonts w:cstheme="minorHAnsi"/>
                <w:sz w:val="28"/>
                <w:szCs w:val="28"/>
              </w:rPr>
              <w:t>Velká Javořina</w:t>
            </w:r>
          </w:p>
        </w:tc>
        <w:tc>
          <w:tcPr>
            <w:tcW w:w="1984" w:type="dxa"/>
            <w:tcBorders>
              <w:top w:val="single" w:sz="4" w:space="0" w:color="auto"/>
              <w:left w:val="single" w:sz="4" w:space="0" w:color="auto"/>
              <w:bottom w:val="single" w:sz="4" w:space="0" w:color="auto"/>
              <w:right w:val="single" w:sz="4" w:space="0" w:color="auto"/>
            </w:tcBorders>
            <w:hideMark/>
          </w:tcPr>
          <w:p w:rsidR="009120D6" w:rsidRPr="00BC1E88" w:rsidRDefault="009120D6" w:rsidP="00BC1E88">
            <w:pPr>
              <w:spacing w:after="0"/>
              <w:rPr>
                <w:rFonts w:cstheme="minorHAnsi"/>
                <w:sz w:val="28"/>
                <w:szCs w:val="28"/>
              </w:rPr>
            </w:pPr>
            <w:r w:rsidRPr="00BC1E88">
              <w:rPr>
                <w:rFonts w:cstheme="minorHAnsi"/>
                <w:sz w:val="28"/>
                <w:szCs w:val="28"/>
              </w:rPr>
              <w:t xml:space="preserve">970 </w:t>
            </w:r>
            <w:r w:rsidR="00503E14">
              <w:rPr>
                <w:rFonts w:cstheme="minorHAnsi"/>
                <w:sz w:val="28"/>
                <w:szCs w:val="28"/>
              </w:rPr>
              <w:t>m. n. m.</w:t>
            </w:r>
          </w:p>
        </w:tc>
      </w:tr>
      <w:tr w:rsidR="009120D6" w:rsidRPr="00BC1E88" w:rsidTr="008F78FC">
        <w:trPr>
          <w:trHeight w:hRule="exact" w:val="340"/>
        </w:trPr>
        <w:tc>
          <w:tcPr>
            <w:tcW w:w="3119" w:type="dxa"/>
            <w:tcBorders>
              <w:top w:val="single" w:sz="4" w:space="0" w:color="auto"/>
              <w:left w:val="single" w:sz="4" w:space="0" w:color="auto"/>
              <w:bottom w:val="single" w:sz="4" w:space="0" w:color="auto"/>
              <w:right w:val="single" w:sz="4" w:space="0" w:color="auto"/>
            </w:tcBorders>
            <w:hideMark/>
          </w:tcPr>
          <w:p w:rsidR="009120D6" w:rsidRPr="00BC1E88" w:rsidRDefault="009120D6" w:rsidP="00BC1E88">
            <w:pPr>
              <w:spacing w:after="0"/>
              <w:rPr>
                <w:rFonts w:cstheme="minorHAnsi"/>
                <w:sz w:val="28"/>
                <w:szCs w:val="28"/>
              </w:rPr>
            </w:pPr>
            <w:r w:rsidRPr="00BC1E88">
              <w:rPr>
                <w:rFonts w:cstheme="minorHAnsi"/>
                <w:sz w:val="28"/>
                <w:szCs w:val="28"/>
              </w:rPr>
              <w:t>Moravskoslezské Beskydy</w:t>
            </w:r>
          </w:p>
        </w:tc>
        <w:tc>
          <w:tcPr>
            <w:tcW w:w="1843" w:type="dxa"/>
            <w:tcBorders>
              <w:top w:val="single" w:sz="4" w:space="0" w:color="auto"/>
              <w:left w:val="single" w:sz="4" w:space="0" w:color="auto"/>
              <w:bottom w:val="single" w:sz="4" w:space="0" w:color="auto"/>
              <w:right w:val="single" w:sz="4" w:space="0" w:color="auto"/>
            </w:tcBorders>
            <w:hideMark/>
          </w:tcPr>
          <w:p w:rsidR="009120D6" w:rsidRPr="00BC1E88" w:rsidRDefault="009120D6" w:rsidP="00BC1E88">
            <w:pPr>
              <w:spacing w:after="0"/>
              <w:rPr>
                <w:rFonts w:cstheme="minorHAnsi"/>
                <w:sz w:val="28"/>
                <w:szCs w:val="28"/>
              </w:rPr>
            </w:pPr>
            <w:r w:rsidRPr="00BC1E88">
              <w:rPr>
                <w:rFonts w:cstheme="minorHAnsi"/>
                <w:sz w:val="28"/>
                <w:szCs w:val="28"/>
              </w:rPr>
              <w:t>Lysá hora</w:t>
            </w:r>
          </w:p>
        </w:tc>
        <w:tc>
          <w:tcPr>
            <w:tcW w:w="1984" w:type="dxa"/>
            <w:tcBorders>
              <w:top w:val="single" w:sz="4" w:space="0" w:color="auto"/>
              <w:left w:val="single" w:sz="4" w:space="0" w:color="auto"/>
              <w:bottom w:val="single" w:sz="4" w:space="0" w:color="auto"/>
              <w:right w:val="single" w:sz="4" w:space="0" w:color="auto"/>
            </w:tcBorders>
            <w:hideMark/>
          </w:tcPr>
          <w:p w:rsidR="009120D6" w:rsidRPr="00BC1E88" w:rsidRDefault="009120D6" w:rsidP="00BC1E88">
            <w:pPr>
              <w:spacing w:after="0"/>
              <w:rPr>
                <w:rFonts w:cstheme="minorHAnsi"/>
                <w:sz w:val="28"/>
                <w:szCs w:val="28"/>
              </w:rPr>
            </w:pPr>
            <w:r w:rsidRPr="00BC1E88">
              <w:rPr>
                <w:rFonts w:cstheme="minorHAnsi"/>
                <w:sz w:val="28"/>
                <w:szCs w:val="28"/>
              </w:rPr>
              <w:t xml:space="preserve">1323 </w:t>
            </w:r>
            <w:r w:rsidR="00503E14">
              <w:rPr>
                <w:rFonts w:cstheme="minorHAnsi"/>
                <w:sz w:val="28"/>
                <w:szCs w:val="28"/>
              </w:rPr>
              <w:t>m. n. m.</w:t>
            </w:r>
          </w:p>
        </w:tc>
      </w:tr>
    </w:tbl>
    <w:p w:rsidR="009120D6" w:rsidRPr="00BC1E88" w:rsidRDefault="009120D6" w:rsidP="00BC1E88">
      <w:pPr>
        <w:spacing w:after="0"/>
        <w:rPr>
          <w:rFonts w:cstheme="minorHAnsi"/>
          <w:sz w:val="28"/>
          <w:szCs w:val="28"/>
        </w:rPr>
      </w:pPr>
    </w:p>
    <w:p w:rsidR="001A1051" w:rsidRDefault="001A1051" w:rsidP="00DE52AD">
      <w:pPr>
        <w:pStyle w:val="Nadpis10"/>
      </w:pPr>
      <w:r>
        <w:t>Hydrologie</w:t>
      </w:r>
    </w:p>
    <w:p w:rsidR="001A1051" w:rsidRDefault="001A1051" w:rsidP="00DE52AD">
      <w:pPr>
        <w:pStyle w:val="Nadpis20"/>
      </w:pPr>
      <w:r>
        <w:t>ŘEKY</w:t>
      </w:r>
    </w:p>
    <w:p w:rsidR="001A1051" w:rsidRPr="00DE52AD" w:rsidRDefault="001A1051" w:rsidP="001A1051">
      <w:pPr>
        <w:spacing w:after="0"/>
        <w:jc w:val="both"/>
        <w:rPr>
          <w:sz w:val="28"/>
          <w:szCs w:val="28"/>
        </w:rPr>
      </w:pPr>
      <w:r w:rsidRPr="00DE52AD">
        <w:rPr>
          <w:sz w:val="28"/>
          <w:szCs w:val="28"/>
        </w:rPr>
        <w:t>Přes území ČR prochází hlavní evropské rozvodí (Kralický Sněžník), který rozděluje stát na tři úmoří:</w:t>
      </w:r>
    </w:p>
    <w:p w:rsidR="001A1051" w:rsidRPr="00DE52AD" w:rsidRDefault="001A1051" w:rsidP="00DE52AD">
      <w:pPr>
        <w:pStyle w:val="Odstavecseseznamem"/>
        <w:numPr>
          <w:ilvl w:val="0"/>
          <w:numId w:val="15"/>
        </w:numPr>
        <w:spacing w:after="0" w:line="240" w:lineRule="auto"/>
        <w:rPr>
          <w:sz w:val="28"/>
          <w:szCs w:val="28"/>
        </w:rPr>
      </w:pPr>
      <w:r w:rsidRPr="00DE52AD">
        <w:rPr>
          <w:sz w:val="28"/>
          <w:szCs w:val="28"/>
        </w:rPr>
        <w:t>úmoří Severního moře- povodí Labe</w:t>
      </w:r>
    </w:p>
    <w:p w:rsidR="001A1051" w:rsidRPr="00DE52AD" w:rsidRDefault="001A1051" w:rsidP="00DE52AD">
      <w:pPr>
        <w:pStyle w:val="Odstavecseseznamem"/>
        <w:numPr>
          <w:ilvl w:val="0"/>
          <w:numId w:val="15"/>
        </w:numPr>
        <w:spacing w:after="0"/>
        <w:rPr>
          <w:sz w:val="28"/>
          <w:szCs w:val="28"/>
        </w:rPr>
      </w:pPr>
      <w:r w:rsidRPr="00DE52AD">
        <w:rPr>
          <w:sz w:val="28"/>
          <w:szCs w:val="28"/>
        </w:rPr>
        <w:t>úmoří Černého moře- povodí Moravy</w:t>
      </w:r>
    </w:p>
    <w:p w:rsidR="001A1051" w:rsidRPr="00DE52AD" w:rsidRDefault="001A1051" w:rsidP="00DE52AD">
      <w:pPr>
        <w:pStyle w:val="Odstavecseseznamem"/>
        <w:numPr>
          <w:ilvl w:val="0"/>
          <w:numId w:val="15"/>
        </w:numPr>
        <w:spacing w:after="0"/>
        <w:rPr>
          <w:sz w:val="28"/>
          <w:szCs w:val="28"/>
        </w:rPr>
      </w:pPr>
      <w:r w:rsidRPr="00DE52AD">
        <w:rPr>
          <w:sz w:val="28"/>
          <w:szCs w:val="28"/>
        </w:rPr>
        <w:t>úmoří Baltského moře- povodí Odry</w:t>
      </w:r>
    </w:p>
    <w:p w:rsidR="001A1051" w:rsidRPr="00DE52AD" w:rsidRDefault="001A1051" w:rsidP="001A1051">
      <w:pPr>
        <w:spacing w:after="0"/>
        <w:rPr>
          <w:sz w:val="28"/>
          <w:szCs w:val="28"/>
        </w:rPr>
      </w:pPr>
      <w:r w:rsidRPr="00DE52AD">
        <w:rPr>
          <w:sz w:val="28"/>
          <w:szCs w:val="28"/>
        </w:rPr>
        <w:t>- hlavním zdrojem vody jsou srážky (dešťové, sněhové)</w:t>
      </w:r>
    </w:p>
    <w:p w:rsidR="001A1051" w:rsidRPr="00DE52AD" w:rsidRDefault="001A1051" w:rsidP="001A1051">
      <w:pPr>
        <w:spacing w:after="0"/>
        <w:rPr>
          <w:sz w:val="28"/>
          <w:szCs w:val="28"/>
        </w:rPr>
      </w:pPr>
      <w:r w:rsidRPr="00DE52AD">
        <w:rPr>
          <w:sz w:val="28"/>
          <w:szCs w:val="28"/>
        </w:rPr>
        <w:t>- nevýhodou našich řek je proměnlivý stav vody v průběhu roku, největší průtoky mají na jaře při tání sněhu naopak nejnižší průtoky mívají horské řeky na konci zimy a řeky v nížinách na konci léta</w:t>
      </w:r>
    </w:p>
    <w:p w:rsidR="001A1051" w:rsidRPr="00DE52AD" w:rsidRDefault="001A1051" w:rsidP="001A1051">
      <w:pPr>
        <w:spacing w:after="0"/>
        <w:rPr>
          <w:sz w:val="28"/>
          <w:szCs w:val="28"/>
        </w:rPr>
      </w:pPr>
      <w:r w:rsidRPr="00DE52AD">
        <w:rPr>
          <w:sz w:val="28"/>
          <w:szCs w:val="28"/>
        </w:rPr>
        <w:lastRenderedPageBreak/>
        <w:t>- hustá říční síť – 770 m na km2</w:t>
      </w:r>
    </w:p>
    <w:p w:rsidR="001A1051" w:rsidRPr="00DE52AD" w:rsidRDefault="001A1051" w:rsidP="001A1051">
      <w:pPr>
        <w:spacing w:after="0"/>
        <w:rPr>
          <w:sz w:val="28"/>
          <w:szCs w:val="28"/>
        </w:rPr>
      </w:pPr>
      <w:r w:rsidRPr="00DE52AD">
        <w:rPr>
          <w:b/>
          <w:sz w:val="28"/>
          <w:szCs w:val="28"/>
        </w:rPr>
        <w:t>Vltava</w:t>
      </w:r>
      <w:r w:rsidRPr="00DE52AD">
        <w:rPr>
          <w:sz w:val="28"/>
          <w:szCs w:val="28"/>
        </w:rPr>
        <w:t xml:space="preserve"> - nejdelší česká řeka 433km, pramení na Šumavě, soustava přehradních nádrží (Orlík, Kam</w:t>
      </w:r>
      <w:r w:rsidR="00956C97">
        <w:rPr>
          <w:sz w:val="28"/>
          <w:szCs w:val="28"/>
        </w:rPr>
        <w:t>ý</w:t>
      </w:r>
      <w:r w:rsidRPr="00DE52AD">
        <w:rPr>
          <w:sz w:val="28"/>
          <w:szCs w:val="28"/>
        </w:rPr>
        <w:t>k, Slapy), ústí u Mělníka do Labe, levé přítoky: Otava, Berounka, pravé přítoky: Malše, Lužnice, Sázava</w:t>
      </w:r>
    </w:p>
    <w:p w:rsidR="001A1051" w:rsidRPr="00DE52AD" w:rsidRDefault="001A1051" w:rsidP="001A1051">
      <w:pPr>
        <w:spacing w:after="0"/>
        <w:rPr>
          <w:sz w:val="28"/>
          <w:szCs w:val="28"/>
        </w:rPr>
      </w:pPr>
      <w:r w:rsidRPr="00DE52AD">
        <w:rPr>
          <w:b/>
          <w:sz w:val="28"/>
          <w:szCs w:val="28"/>
        </w:rPr>
        <w:t>Labe</w:t>
      </w:r>
      <w:r w:rsidRPr="00DE52AD">
        <w:rPr>
          <w:sz w:val="28"/>
          <w:szCs w:val="28"/>
        </w:rPr>
        <w:t xml:space="preserve"> - největší česk</w:t>
      </w:r>
      <w:r w:rsidR="00956C97">
        <w:rPr>
          <w:sz w:val="28"/>
          <w:szCs w:val="28"/>
        </w:rPr>
        <w:t>á</w:t>
      </w:r>
      <w:r w:rsidRPr="00DE52AD">
        <w:rPr>
          <w:sz w:val="28"/>
          <w:szCs w:val="28"/>
        </w:rPr>
        <w:t xml:space="preserve"> řeka, délka 379km, pramení v Krkonoších, ČR opouští u Hřenska, levé přítoky: Metuje, Orlice, Chrudimka, Vltava, Ohře a Bílina, pravé přítoky: Cidlina, Jizera, Ploučnice</w:t>
      </w:r>
    </w:p>
    <w:p w:rsidR="001A1051" w:rsidRPr="00DE52AD" w:rsidRDefault="001A1051" w:rsidP="001A1051">
      <w:pPr>
        <w:spacing w:after="0"/>
        <w:rPr>
          <w:sz w:val="28"/>
          <w:szCs w:val="28"/>
        </w:rPr>
      </w:pPr>
      <w:r w:rsidRPr="00DE52AD">
        <w:rPr>
          <w:b/>
          <w:sz w:val="28"/>
          <w:szCs w:val="28"/>
        </w:rPr>
        <w:t xml:space="preserve">Morava – </w:t>
      </w:r>
      <w:r w:rsidRPr="00DE52AD">
        <w:rPr>
          <w:sz w:val="28"/>
          <w:szCs w:val="28"/>
        </w:rPr>
        <w:t>352km, pramení pod Kralickým Sněžníkem, ústí do Dunaje, přítoky: Bečva, Dyje, Svratka</w:t>
      </w:r>
    </w:p>
    <w:p w:rsidR="001A1051" w:rsidRPr="00DE52AD" w:rsidRDefault="001A1051" w:rsidP="001A1051">
      <w:pPr>
        <w:spacing w:after="0"/>
        <w:rPr>
          <w:b/>
          <w:sz w:val="28"/>
          <w:szCs w:val="28"/>
        </w:rPr>
      </w:pPr>
      <w:r w:rsidRPr="00DE52AD">
        <w:rPr>
          <w:b/>
          <w:sz w:val="28"/>
          <w:szCs w:val="28"/>
        </w:rPr>
        <w:t xml:space="preserve">Odra - </w:t>
      </w:r>
      <w:r w:rsidRPr="00DE52AD">
        <w:rPr>
          <w:sz w:val="28"/>
          <w:szCs w:val="28"/>
        </w:rPr>
        <w:t>pramení v Oderských vrších, přítoky: Opava, Ostravice a Olše</w:t>
      </w:r>
    </w:p>
    <w:p w:rsidR="001A1051" w:rsidRDefault="001A1051" w:rsidP="00DE52AD">
      <w:pPr>
        <w:pStyle w:val="Nadpis20"/>
      </w:pPr>
      <w:r>
        <w:t>JEZERA</w:t>
      </w:r>
    </w:p>
    <w:p w:rsidR="001A1051" w:rsidRPr="00DE52AD" w:rsidRDefault="001A1051" w:rsidP="00DE52AD">
      <w:pPr>
        <w:pStyle w:val="Odstavecseseznamem"/>
        <w:numPr>
          <w:ilvl w:val="0"/>
          <w:numId w:val="17"/>
        </w:numPr>
        <w:spacing w:after="0"/>
        <w:rPr>
          <w:sz w:val="28"/>
          <w:szCs w:val="28"/>
        </w:rPr>
      </w:pPr>
      <w:r w:rsidRPr="00DE52AD">
        <w:rPr>
          <w:sz w:val="28"/>
          <w:szCs w:val="28"/>
        </w:rPr>
        <w:t>nejsou u nás četná ani velká</w:t>
      </w:r>
    </w:p>
    <w:p w:rsidR="001A1051" w:rsidRPr="00DE52AD" w:rsidRDefault="001A1051" w:rsidP="00DE52AD">
      <w:pPr>
        <w:pStyle w:val="Odstavecseseznamem"/>
        <w:numPr>
          <w:ilvl w:val="0"/>
          <w:numId w:val="17"/>
        </w:numPr>
        <w:spacing w:after="0"/>
        <w:rPr>
          <w:sz w:val="28"/>
          <w:szCs w:val="28"/>
        </w:rPr>
      </w:pPr>
      <w:r w:rsidRPr="00DE52AD">
        <w:rPr>
          <w:sz w:val="28"/>
          <w:szCs w:val="28"/>
        </w:rPr>
        <w:t>převládají jezera ledovcového původu, zejména na Šumavě (Černé j.</w:t>
      </w:r>
      <w:r w:rsidR="00503E14">
        <w:rPr>
          <w:sz w:val="28"/>
          <w:szCs w:val="28"/>
        </w:rPr>
        <w:t xml:space="preserve"> </w:t>
      </w:r>
      <w:r w:rsidRPr="00DE52AD">
        <w:rPr>
          <w:sz w:val="28"/>
          <w:szCs w:val="28"/>
        </w:rPr>
        <w:t>- největší 18,5 ha, Čertovo j.)</w:t>
      </w:r>
    </w:p>
    <w:p w:rsidR="001A1051" w:rsidRPr="00DE52AD" w:rsidRDefault="001A1051" w:rsidP="00DE52AD">
      <w:pPr>
        <w:pStyle w:val="Odstavecseseznamem"/>
        <w:numPr>
          <w:ilvl w:val="0"/>
          <w:numId w:val="17"/>
        </w:numPr>
        <w:spacing w:after="0"/>
        <w:rPr>
          <w:sz w:val="28"/>
          <w:szCs w:val="28"/>
        </w:rPr>
      </w:pPr>
      <w:r w:rsidRPr="00DE52AD">
        <w:rPr>
          <w:sz w:val="28"/>
          <w:szCs w:val="28"/>
        </w:rPr>
        <w:t>další typy jsou např.: krasová jezírka, říční jezírka nebo rašelin</w:t>
      </w:r>
      <w:r w:rsidR="00956C97">
        <w:rPr>
          <w:sz w:val="28"/>
          <w:szCs w:val="28"/>
        </w:rPr>
        <w:t>n</w:t>
      </w:r>
      <w:r w:rsidRPr="00DE52AD">
        <w:rPr>
          <w:sz w:val="28"/>
          <w:szCs w:val="28"/>
        </w:rPr>
        <w:t>á jezírka</w:t>
      </w:r>
    </w:p>
    <w:p w:rsidR="001A1051" w:rsidRDefault="001A1051" w:rsidP="00DE52AD">
      <w:pPr>
        <w:pStyle w:val="Nadpis20"/>
      </w:pPr>
      <w:r>
        <w:t>RYBNÍKY</w:t>
      </w:r>
    </w:p>
    <w:p w:rsidR="001A1051" w:rsidRPr="00DE52AD" w:rsidRDefault="001A1051" w:rsidP="00DE52AD">
      <w:pPr>
        <w:pStyle w:val="Odstavecseseznamem"/>
        <w:numPr>
          <w:ilvl w:val="0"/>
          <w:numId w:val="17"/>
        </w:numPr>
        <w:spacing w:after="0"/>
        <w:rPr>
          <w:sz w:val="28"/>
          <w:szCs w:val="28"/>
        </w:rPr>
      </w:pPr>
      <w:r w:rsidRPr="00DE52AD">
        <w:rPr>
          <w:sz w:val="28"/>
          <w:szCs w:val="28"/>
        </w:rPr>
        <w:t>budování rybníků má velkou tradici (Jakub Krčín)</w:t>
      </w:r>
    </w:p>
    <w:p w:rsidR="001A1051" w:rsidRPr="00DE52AD" w:rsidRDefault="001A1051" w:rsidP="00DE52AD">
      <w:pPr>
        <w:pStyle w:val="Odstavecseseznamem"/>
        <w:numPr>
          <w:ilvl w:val="0"/>
          <w:numId w:val="17"/>
        </w:numPr>
        <w:spacing w:after="0"/>
        <w:rPr>
          <w:sz w:val="28"/>
          <w:szCs w:val="28"/>
        </w:rPr>
      </w:pPr>
      <w:r w:rsidRPr="00DE52AD">
        <w:rPr>
          <w:sz w:val="28"/>
          <w:szCs w:val="28"/>
        </w:rPr>
        <w:t>nejvíce rybníku se nachází v Jižn</w:t>
      </w:r>
      <w:r w:rsidR="00956C97">
        <w:rPr>
          <w:sz w:val="28"/>
          <w:szCs w:val="28"/>
        </w:rPr>
        <w:t>í</w:t>
      </w:r>
      <w:r w:rsidRPr="00DE52AD">
        <w:rPr>
          <w:sz w:val="28"/>
          <w:szCs w:val="28"/>
        </w:rPr>
        <w:t>ch Čechách (Rožmberk- největší, Staňkovský- nejhlubší)</w:t>
      </w:r>
    </w:p>
    <w:p w:rsidR="001A1051" w:rsidRDefault="001A1051" w:rsidP="00DE52AD">
      <w:pPr>
        <w:pStyle w:val="Nadpis20"/>
      </w:pPr>
      <w:r>
        <w:t>PŘEHRADNÍ  NÁDRŽE</w:t>
      </w:r>
    </w:p>
    <w:p w:rsidR="001A1051" w:rsidRPr="00DE52AD" w:rsidRDefault="001A1051" w:rsidP="00DE52AD">
      <w:pPr>
        <w:pStyle w:val="Odstavecseseznamem"/>
        <w:numPr>
          <w:ilvl w:val="0"/>
          <w:numId w:val="17"/>
        </w:numPr>
        <w:spacing w:after="0"/>
        <w:rPr>
          <w:rFonts w:asciiTheme="minorHAnsi" w:eastAsiaTheme="minorEastAsia" w:hAnsiTheme="minorHAnsi" w:cstheme="minorBidi"/>
          <w:sz w:val="28"/>
          <w:szCs w:val="28"/>
        </w:rPr>
      </w:pPr>
      <w:r w:rsidRPr="00DE52AD">
        <w:rPr>
          <w:sz w:val="28"/>
          <w:szCs w:val="28"/>
        </w:rPr>
        <w:t>mají funkci: ochranou p</w:t>
      </w:r>
      <w:r w:rsidR="00956C97">
        <w:rPr>
          <w:sz w:val="28"/>
          <w:szCs w:val="28"/>
        </w:rPr>
        <w:t>ř</w:t>
      </w:r>
      <w:r w:rsidRPr="00DE52AD">
        <w:rPr>
          <w:sz w:val="28"/>
          <w:szCs w:val="28"/>
        </w:rPr>
        <w:t>ed povodní, zásobárny pitné a užitkové vody, výroba energie, doprava, rybolov, rekreace</w:t>
      </w:r>
    </w:p>
    <w:p w:rsidR="001A1051" w:rsidRPr="00DE52AD" w:rsidRDefault="001A1051" w:rsidP="00DE52AD">
      <w:pPr>
        <w:pStyle w:val="Odstavecseseznamem"/>
        <w:numPr>
          <w:ilvl w:val="0"/>
          <w:numId w:val="17"/>
        </w:numPr>
        <w:spacing w:after="0"/>
        <w:rPr>
          <w:sz w:val="28"/>
          <w:szCs w:val="28"/>
        </w:rPr>
      </w:pPr>
      <w:r w:rsidRPr="00DE52AD">
        <w:rPr>
          <w:sz w:val="28"/>
          <w:szCs w:val="28"/>
        </w:rPr>
        <w:t>u n</w:t>
      </w:r>
      <w:r w:rsidR="00956C97">
        <w:rPr>
          <w:sz w:val="28"/>
          <w:szCs w:val="28"/>
        </w:rPr>
        <w:t>á</w:t>
      </w:r>
      <w:r w:rsidRPr="00DE52AD">
        <w:rPr>
          <w:sz w:val="28"/>
          <w:szCs w:val="28"/>
        </w:rPr>
        <w:t>s asi 150 přehrad, největší podle plochy: Lipno, Orlík, Želivka, podle objemu: Orlík, podle výšky hráze: Dalešice</w:t>
      </w:r>
    </w:p>
    <w:p w:rsidR="001A1051" w:rsidRDefault="001A1051" w:rsidP="00DE52AD">
      <w:pPr>
        <w:pStyle w:val="Nadpis20"/>
      </w:pPr>
      <w:r>
        <w:t>PODZEMNÍ VODY</w:t>
      </w:r>
    </w:p>
    <w:p w:rsidR="001A1051" w:rsidRPr="00DE52AD" w:rsidRDefault="001A1051" w:rsidP="00DE52AD">
      <w:pPr>
        <w:pStyle w:val="Odstavecseseznamem"/>
        <w:numPr>
          <w:ilvl w:val="0"/>
          <w:numId w:val="16"/>
        </w:numPr>
        <w:spacing w:after="0"/>
        <w:rPr>
          <w:sz w:val="28"/>
          <w:szCs w:val="28"/>
        </w:rPr>
      </w:pPr>
      <w:r w:rsidRPr="00DE52AD">
        <w:rPr>
          <w:sz w:val="28"/>
          <w:szCs w:val="28"/>
        </w:rPr>
        <w:t>nacházejí se zejména v oblasti České tabule, Podkrušnohorských, Jihočeských a Ostravské pánvi</w:t>
      </w:r>
    </w:p>
    <w:p w:rsidR="001A1051" w:rsidRPr="00DE52AD" w:rsidRDefault="001A1051" w:rsidP="00DE52AD">
      <w:pPr>
        <w:pStyle w:val="Odstavecseseznamem"/>
        <w:numPr>
          <w:ilvl w:val="0"/>
          <w:numId w:val="16"/>
        </w:numPr>
        <w:spacing w:after="0"/>
        <w:rPr>
          <w:sz w:val="28"/>
          <w:szCs w:val="28"/>
        </w:rPr>
      </w:pPr>
      <w:r w:rsidRPr="00DE52AD">
        <w:rPr>
          <w:sz w:val="28"/>
          <w:szCs w:val="28"/>
        </w:rPr>
        <w:t>minerální vody se dělí podle  a) teploty: chladné, teplé (Teplice), horké neboli vřídla (K. Vary), b) obsahu plynů: kyselky, vody sirovodíkové, c) obsahu rozpuštěných pevných látek na: slané, hořké, alkalické, zemité a sádrovcové</w:t>
      </w:r>
    </w:p>
    <w:p w:rsidR="001A1051" w:rsidRPr="00DE52AD" w:rsidRDefault="001A1051" w:rsidP="00DE52AD">
      <w:pPr>
        <w:pStyle w:val="Odstavecseseznamem"/>
        <w:numPr>
          <w:ilvl w:val="0"/>
          <w:numId w:val="16"/>
        </w:numPr>
        <w:spacing w:after="0"/>
        <w:rPr>
          <w:sz w:val="28"/>
          <w:szCs w:val="28"/>
        </w:rPr>
      </w:pPr>
      <w:r w:rsidRPr="00DE52AD">
        <w:rPr>
          <w:sz w:val="28"/>
          <w:szCs w:val="28"/>
        </w:rPr>
        <w:lastRenderedPageBreak/>
        <w:t>léčebné využití mají také radioaktivní vody z okolí Jáchymova a Teplic</w:t>
      </w:r>
    </w:p>
    <w:p w:rsidR="006A0D21" w:rsidRPr="00AB2C99" w:rsidRDefault="006A0D21" w:rsidP="00AB2C99">
      <w:pPr>
        <w:rPr>
          <w:sz w:val="28"/>
          <w:szCs w:val="28"/>
          <w:lang w:eastAsia="cs-CZ"/>
        </w:rPr>
      </w:pPr>
    </w:p>
    <w:p w:rsidR="00956C97" w:rsidRDefault="00956C97" w:rsidP="00DE52AD">
      <w:pPr>
        <w:pStyle w:val="Nadpis10"/>
        <w:rPr>
          <w:lang w:eastAsia="cs-CZ"/>
        </w:rPr>
      </w:pPr>
      <w:r w:rsidRPr="00DE52AD">
        <w:rPr>
          <w:lang w:eastAsia="cs-CZ"/>
        </w:rPr>
        <w:t>Fauna a flóra</w:t>
      </w:r>
    </w:p>
    <w:p w:rsidR="00956C97" w:rsidRPr="00DE52AD" w:rsidRDefault="00956C97" w:rsidP="00DE52AD">
      <w:pPr>
        <w:rPr>
          <w:sz w:val="28"/>
          <w:szCs w:val="28"/>
          <w:lang w:eastAsia="cs-CZ"/>
        </w:rPr>
      </w:pPr>
      <w:r w:rsidRPr="00DE52AD">
        <w:rPr>
          <w:sz w:val="28"/>
          <w:szCs w:val="28"/>
          <w:lang w:eastAsia="cs-CZ"/>
        </w:rPr>
        <w:t xml:space="preserve">Svoji polohou ve střední Evropě převládá na našem území tzv. </w:t>
      </w:r>
      <w:r w:rsidRPr="00DE52AD">
        <w:rPr>
          <w:b/>
          <w:bCs/>
          <w:sz w:val="28"/>
          <w:szCs w:val="28"/>
          <w:lang w:eastAsia="cs-CZ"/>
        </w:rPr>
        <w:t>středoevropská biota</w:t>
      </w:r>
      <w:r w:rsidRPr="00DE52AD">
        <w:rPr>
          <w:sz w:val="28"/>
          <w:szCs w:val="28"/>
          <w:lang w:eastAsia="cs-CZ"/>
        </w:rPr>
        <w:t xml:space="preserve"> (biota = fauna a flóra žijící v dané oblasti). Misí se však s prvky severskými, středomořskými či alpskými a karpatskými.</w:t>
      </w:r>
    </w:p>
    <w:p w:rsidR="00956C97" w:rsidRPr="00DE52AD" w:rsidRDefault="00956C97" w:rsidP="00DE52AD">
      <w:pPr>
        <w:rPr>
          <w:sz w:val="28"/>
          <w:szCs w:val="28"/>
          <w:lang w:eastAsia="cs-CZ"/>
        </w:rPr>
      </w:pPr>
      <w:r w:rsidRPr="00DE52AD">
        <w:rPr>
          <w:sz w:val="28"/>
          <w:szCs w:val="28"/>
          <w:lang w:eastAsia="cs-CZ"/>
        </w:rPr>
        <w:t xml:space="preserve">Území ČR ležící v mírném teplotním pásu spadá do </w:t>
      </w:r>
      <w:r w:rsidRPr="00DE52AD">
        <w:rPr>
          <w:b/>
          <w:bCs/>
          <w:sz w:val="28"/>
          <w:szCs w:val="28"/>
          <w:lang w:eastAsia="cs-CZ"/>
        </w:rPr>
        <w:t>pásma listnatých, opadavých lesů</w:t>
      </w:r>
      <w:r w:rsidRPr="00DE52AD">
        <w:rPr>
          <w:sz w:val="28"/>
          <w:szCs w:val="28"/>
          <w:lang w:eastAsia="cs-CZ"/>
        </w:rPr>
        <w:t xml:space="preserve">, kde s přibývající nadmořskou výškou se zvyšuje podíl lesů jehličnatých. Jelikož se zeměpisná šířka až tolik neprojevuje na podnebí ČR a tím i na vzhledu přírodní krajiny, je rozhodujícím faktorem pro skladbu fauny a flóry nadmořská výška. Lesy v současné době zabírají asi </w:t>
      </w:r>
      <w:r w:rsidRPr="00DE52AD">
        <w:rPr>
          <w:b/>
          <w:bCs/>
          <w:sz w:val="28"/>
          <w:szCs w:val="28"/>
          <w:lang w:eastAsia="cs-CZ"/>
        </w:rPr>
        <w:t>třetinu území ČR</w:t>
      </w:r>
      <w:r w:rsidRPr="00DE52AD">
        <w:rPr>
          <w:sz w:val="28"/>
          <w:szCs w:val="28"/>
          <w:lang w:eastAsia="cs-CZ"/>
        </w:rPr>
        <w:t xml:space="preserve"> (asi 25 tis. km²). V minulosti byly původní, převážně smíšené (dubové a bukové), lesy vykáceny a nahrazeny jehličnatými monokulturami (hlavně smrk). V druhové skladbě lesa převládá </w:t>
      </w:r>
      <w:r w:rsidRPr="00DE52AD">
        <w:rPr>
          <w:b/>
          <w:bCs/>
          <w:sz w:val="28"/>
          <w:szCs w:val="28"/>
          <w:lang w:eastAsia="cs-CZ"/>
        </w:rPr>
        <w:t>smrk</w:t>
      </w:r>
      <w:r w:rsidRPr="00DE52AD">
        <w:rPr>
          <w:sz w:val="28"/>
          <w:szCs w:val="28"/>
          <w:lang w:eastAsia="cs-CZ"/>
        </w:rPr>
        <w:t xml:space="preserve"> (55%), následuje </w:t>
      </w:r>
      <w:r w:rsidRPr="00DE52AD">
        <w:rPr>
          <w:b/>
          <w:bCs/>
          <w:sz w:val="28"/>
          <w:szCs w:val="28"/>
          <w:lang w:eastAsia="cs-CZ"/>
        </w:rPr>
        <w:t>borovice</w:t>
      </w:r>
      <w:r w:rsidRPr="00DE52AD">
        <w:rPr>
          <w:sz w:val="28"/>
          <w:szCs w:val="28"/>
          <w:lang w:eastAsia="cs-CZ"/>
        </w:rPr>
        <w:t xml:space="preserve"> (18%), </w:t>
      </w:r>
      <w:r w:rsidRPr="00DE52AD">
        <w:rPr>
          <w:b/>
          <w:bCs/>
          <w:sz w:val="28"/>
          <w:szCs w:val="28"/>
          <w:lang w:eastAsia="cs-CZ"/>
        </w:rPr>
        <w:t>dub</w:t>
      </w:r>
      <w:r w:rsidRPr="00DE52AD">
        <w:rPr>
          <w:sz w:val="28"/>
          <w:szCs w:val="28"/>
          <w:lang w:eastAsia="cs-CZ"/>
        </w:rPr>
        <w:t xml:space="preserve"> (6%), </w:t>
      </w:r>
      <w:r w:rsidRPr="00DE52AD">
        <w:rPr>
          <w:b/>
          <w:bCs/>
          <w:sz w:val="28"/>
          <w:szCs w:val="28"/>
          <w:lang w:eastAsia="cs-CZ"/>
        </w:rPr>
        <w:t>buk</w:t>
      </w:r>
      <w:r w:rsidRPr="00DE52AD">
        <w:rPr>
          <w:sz w:val="28"/>
          <w:szCs w:val="28"/>
          <w:lang w:eastAsia="cs-CZ"/>
        </w:rPr>
        <w:t xml:space="preserve"> (5%), </w:t>
      </w:r>
      <w:r w:rsidRPr="00DE52AD">
        <w:rPr>
          <w:b/>
          <w:bCs/>
          <w:sz w:val="28"/>
          <w:szCs w:val="28"/>
          <w:lang w:eastAsia="cs-CZ"/>
        </w:rPr>
        <w:t>modřín</w:t>
      </w:r>
      <w:r w:rsidRPr="00DE52AD">
        <w:rPr>
          <w:sz w:val="28"/>
          <w:szCs w:val="28"/>
          <w:lang w:eastAsia="cs-CZ"/>
        </w:rPr>
        <w:t xml:space="preserve"> (3%), </w:t>
      </w:r>
      <w:r w:rsidRPr="00DE52AD">
        <w:rPr>
          <w:b/>
          <w:bCs/>
          <w:sz w:val="28"/>
          <w:szCs w:val="28"/>
          <w:lang w:eastAsia="cs-CZ"/>
        </w:rPr>
        <w:t>bříza</w:t>
      </w:r>
      <w:r w:rsidRPr="00DE52AD">
        <w:rPr>
          <w:sz w:val="28"/>
          <w:szCs w:val="28"/>
          <w:lang w:eastAsia="cs-CZ"/>
        </w:rPr>
        <w:t xml:space="preserve"> (3%), </w:t>
      </w:r>
      <w:r w:rsidRPr="00DE52AD">
        <w:rPr>
          <w:b/>
          <w:bCs/>
          <w:sz w:val="28"/>
          <w:szCs w:val="28"/>
          <w:lang w:eastAsia="cs-CZ"/>
        </w:rPr>
        <w:t>olše</w:t>
      </w:r>
      <w:r w:rsidRPr="00DE52AD">
        <w:rPr>
          <w:sz w:val="28"/>
          <w:szCs w:val="28"/>
          <w:lang w:eastAsia="cs-CZ"/>
        </w:rPr>
        <w:t xml:space="preserve"> (1%). Na ostatní dřeviny zbývá 9% plochy lesů.</w:t>
      </w:r>
    </w:p>
    <w:p w:rsidR="00956C97" w:rsidRPr="00DE52AD" w:rsidRDefault="00956C97" w:rsidP="00DE52AD">
      <w:pPr>
        <w:rPr>
          <w:sz w:val="28"/>
          <w:szCs w:val="28"/>
          <w:lang w:eastAsia="cs-CZ"/>
        </w:rPr>
      </w:pPr>
      <w:r w:rsidRPr="00DE52AD">
        <w:rPr>
          <w:sz w:val="28"/>
          <w:szCs w:val="28"/>
          <w:lang w:eastAsia="cs-CZ"/>
        </w:rPr>
        <w:t>Nejběžnějšími druhy divoce žijících zvířat jsou v České republice zajíci, vydry a kuny. V lesích a na polích nejčastěji uvidíte bažanty, koroptve, divoká prasata, vysokou zvěř, kachny a husy. Vzácněji je možné spatřit orly a volavky. Na severovýchodě Moravy se velmi vzácně vyskytují vlci a medvěd hnědý.</w:t>
      </w:r>
    </w:p>
    <w:p w:rsidR="00BD57F4" w:rsidRPr="00BD57F4" w:rsidRDefault="00BD57F4" w:rsidP="00DE52AD">
      <w:pPr>
        <w:pStyle w:val="Nadpis20"/>
      </w:pPr>
      <w:bookmarkStart w:id="1" w:name="firstHeading"/>
      <w:bookmarkStart w:id="2" w:name="Vn.C3.ADm.C3.A1n.C3.AD_ochrany_p.C5.99.C"/>
      <w:bookmarkEnd w:id="1"/>
      <w:bookmarkEnd w:id="2"/>
      <w:r w:rsidRPr="00BD57F4">
        <w:t>OCHRANA PŘÍRODY V ČESKU</w:t>
      </w:r>
    </w:p>
    <w:p w:rsidR="00BD57F4" w:rsidRPr="00BD57F4" w:rsidRDefault="00BD57F4" w:rsidP="00BD57F4">
      <w:pPr>
        <w:pStyle w:val="Standard"/>
        <w:rPr>
          <w:rFonts w:asciiTheme="minorHAnsi" w:hAnsiTheme="minorHAnsi" w:cstheme="minorHAnsi"/>
        </w:rPr>
      </w:pPr>
      <w:r w:rsidRPr="00BD57F4">
        <w:rPr>
          <w:rFonts w:asciiTheme="minorHAnsi" w:hAnsiTheme="minorHAnsi" w:cstheme="minorHAnsi"/>
        </w:rPr>
        <w:t xml:space="preserve"> </w:t>
      </w:r>
    </w:p>
    <w:p w:rsidR="00BD57F4" w:rsidRPr="00DE52AD" w:rsidRDefault="00BD57F4" w:rsidP="00BD57F4">
      <w:pPr>
        <w:pStyle w:val="Standard"/>
        <w:rPr>
          <w:rFonts w:asciiTheme="minorHAnsi" w:hAnsiTheme="minorHAnsi" w:cstheme="minorHAnsi"/>
          <w:sz w:val="28"/>
          <w:szCs w:val="28"/>
        </w:rPr>
      </w:pPr>
      <w:r w:rsidRPr="00DE52AD">
        <w:rPr>
          <w:rFonts w:asciiTheme="minorHAnsi" w:hAnsiTheme="minorHAnsi" w:cstheme="minorHAnsi"/>
          <w:sz w:val="28"/>
          <w:szCs w:val="28"/>
        </w:rPr>
        <w:t>Krajina v Česku byla lidskou činností v průběhu staletí výrazně změněna, na mnoha místech i značně poškozena (např. těžbou surovin, průmyslovou a zemědělskou činností atd.). V současnosti existují zákony na ochranu životního prostředí, které platí všeobecně. Nyní se péče věnuje především ekologicky cenným lokalitám,</w:t>
      </w:r>
      <w:r w:rsidR="00503E14">
        <w:rPr>
          <w:rFonts w:asciiTheme="minorHAnsi" w:hAnsiTheme="minorHAnsi" w:cstheme="minorHAnsi"/>
          <w:sz w:val="28"/>
          <w:szCs w:val="28"/>
        </w:rPr>
        <w:t xml:space="preserve"> </w:t>
      </w:r>
      <w:r w:rsidRPr="00DE52AD">
        <w:rPr>
          <w:rFonts w:asciiTheme="minorHAnsi" w:hAnsiTheme="minorHAnsi" w:cstheme="minorHAnsi"/>
          <w:sz w:val="28"/>
          <w:szCs w:val="28"/>
        </w:rPr>
        <w:t>relativně málo poškozeným lidskou činností.</w:t>
      </w:r>
    </w:p>
    <w:p w:rsidR="00BD57F4" w:rsidRPr="00DE52AD" w:rsidRDefault="00BD57F4" w:rsidP="00BD57F4">
      <w:pPr>
        <w:pStyle w:val="Standard"/>
        <w:rPr>
          <w:rFonts w:asciiTheme="minorHAnsi" w:hAnsiTheme="minorHAnsi" w:cstheme="minorHAnsi"/>
          <w:sz w:val="28"/>
          <w:szCs w:val="28"/>
        </w:rPr>
      </w:pPr>
      <w:r w:rsidRPr="00DE52AD">
        <w:rPr>
          <w:rFonts w:asciiTheme="minorHAnsi" w:hAnsiTheme="minorHAnsi" w:cstheme="minorHAnsi"/>
          <w:sz w:val="28"/>
          <w:szCs w:val="28"/>
        </w:rPr>
        <w:t>Na území Česka se nacházejí zvláště chráněná území o celkové rozloze 11 924,4 km2 (1999), což představuje 15,1% území. Podle velikosti se dělí na:</w:t>
      </w:r>
    </w:p>
    <w:p w:rsidR="00BD57F4" w:rsidRPr="00DE52AD" w:rsidRDefault="00BD57F4" w:rsidP="00DE52AD">
      <w:pPr>
        <w:pStyle w:val="Standard"/>
        <w:numPr>
          <w:ilvl w:val="0"/>
          <w:numId w:val="19"/>
        </w:numPr>
        <w:rPr>
          <w:rFonts w:asciiTheme="minorHAnsi" w:hAnsiTheme="minorHAnsi" w:cstheme="minorHAnsi"/>
          <w:sz w:val="28"/>
          <w:szCs w:val="28"/>
        </w:rPr>
      </w:pPr>
      <w:r w:rsidRPr="00DE52AD">
        <w:rPr>
          <w:rFonts w:asciiTheme="minorHAnsi" w:hAnsiTheme="minorHAnsi" w:cstheme="minorHAnsi"/>
          <w:sz w:val="28"/>
          <w:szCs w:val="28"/>
        </w:rPr>
        <w:t xml:space="preserve">velkoplošná – národní parky (4), (celková rozloha 1182,3 km2) a chráněné krajinné oblasti (25), (celková rozloha 10 806,4 km2). Slouží k ochraně krajiny </w:t>
      </w:r>
      <w:r w:rsidRPr="00DE52AD">
        <w:rPr>
          <w:rFonts w:asciiTheme="minorHAnsi" w:hAnsiTheme="minorHAnsi" w:cstheme="minorHAnsi"/>
          <w:sz w:val="28"/>
          <w:szCs w:val="28"/>
        </w:rPr>
        <w:lastRenderedPageBreak/>
        <w:t>málo narušené zásahy člověka, se zachovalými zbytky původní přírodní krajiny;</w:t>
      </w:r>
    </w:p>
    <w:p w:rsidR="00BD57F4" w:rsidRPr="00DE52AD" w:rsidRDefault="00BD57F4" w:rsidP="00DE52AD">
      <w:pPr>
        <w:pStyle w:val="Standard"/>
        <w:numPr>
          <w:ilvl w:val="0"/>
          <w:numId w:val="19"/>
        </w:numPr>
        <w:rPr>
          <w:rFonts w:asciiTheme="minorHAnsi" w:hAnsiTheme="minorHAnsi" w:cstheme="minorHAnsi"/>
          <w:sz w:val="28"/>
          <w:szCs w:val="28"/>
        </w:rPr>
      </w:pPr>
      <w:r w:rsidRPr="00DE52AD">
        <w:rPr>
          <w:rFonts w:asciiTheme="minorHAnsi" w:hAnsiTheme="minorHAnsi" w:cstheme="minorHAnsi"/>
          <w:sz w:val="28"/>
          <w:szCs w:val="28"/>
        </w:rPr>
        <w:t>maloplošná - 1971 chráněných území o celkové rozloze 886,7 km2 ve 4 kategoriích: národní přírodní rezervace, národní přírodní památka, přírodní rezervace a přírodní památka. Slouží k ochraně zvláště cenných lokalit a mohou být zřizována i v rámci velkoplošných chráněných území.</w:t>
      </w:r>
    </w:p>
    <w:p w:rsidR="00BD57F4" w:rsidRDefault="00BD57F4" w:rsidP="00BD57F4">
      <w:pPr>
        <w:pStyle w:val="Standard"/>
        <w:rPr>
          <w:rFonts w:asciiTheme="minorHAnsi" w:hAnsiTheme="minorHAnsi" w:cstheme="minorHAnsi"/>
          <w:sz w:val="28"/>
          <w:szCs w:val="28"/>
        </w:rPr>
      </w:pPr>
      <w:r w:rsidRPr="00DE52AD">
        <w:rPr>
          <w:rFonts w:asciiTheme="minorHAnsi" w:hAnsiTheme="minorHAnsi" w:cstheme="minorHAnsi"/>
          <w:sz w:val="28"/>
          <w:szCs w:val="28"/>
        </w:rPr>
        <w:t>Kromě zvláště chráněných území se vyhlašují také přírodní parky a památné stromy, které vytvářejí významné krajinné prvky. Chráněné jsou i vzácné druhy rostlin a živočichů, které se dělí do 3 kategorií: druhy ohrožené, silně ohrožené a kriticky ohrožené.</w:t>
      </w:r>
    </w:p>
    <w:p w:rsidR="003A2D8F" w:rsidRPr="00DE52AD" w:rsidRDefault="003A2D8F" w:rsidP="00BD57F4">
      <w:pPr>
        <w:pStyle w:val="Standard"/>
        <w:rPr>
          <w:rFonts w:asciiTheme="minorHAnsi" w:hAnsiTheme="minorHAnsi" w:cstheme="minorHAnsi"/>
          <w:sz w:val="28"/>
          <w:szCs w:val="28"/>
        </w:rPr>
      </w:pPr>
    </w:p>
    <w:p w:rsidR="00BD57F4" w:rsidRPr="00DE52AD" w:rsidRDefault="00BD57F4" w:rsidP="00DE52AD">
      <w:pPr>
        <w:pStyle w:val="Standard"/>
        <w:numPr>
          <w:ilvl w:val="0"/>
          <w:numId w:val="20"/>
        </w:numPr>
        <w:rPr>
          <w:rFonts w:asciiTheme="minorHAnsi" w:hAnsiTheme="minorHAnsi" w:cstheme="minorHAnsi"/>
          <w:sz w:val="28"/>
          <w:szCs w:val="28"/>
        </w:rPr>
      </w:pPr>
      <w:r w:rsidRPr="00DE52AD">
        <w:rPr>
          <w:rFonts w:asciiTheme="minorHAnsi" w:hAnsiTheme="minorHAnsi" w:cstheme="minorHAnsi"/>
          <w:sz w:val="28"/>
          <w:szCs w:val="28"/>
        </w:rPr>
        <w:t>Největší národní park v Česku je Národní park Šumava (683,3 km2).</w:t>
      </w:r>
    </w:p>
    <w:p w:rsidR="00BD57F4" w:rsidRPr="00DE52AD" w:rsidRDefault="00BD57F4" w:rsidP="00DE52AD">
      <w:pPr>
        <w:pStyle w:val="Standard"/>
        <w:numPr>
          <w:ilvl w:val="0"/>
          <w:numId w:val="20"/>
        </w:numPr>
        <w:rPr>
          <w:rFonts w:asciiTheme="minorHAnsi" w:hAnsiTheme="minorHAnsi" w:cstheme="minorHAnsi"/>
          <w:sz w:val="28"/>
          <w:szCs w:val="28"/>
        </w:rPr>
      </w:pPr>
      <w:r w:rsidRPr="00DE52AD">
        <w:rPr>
          <w:rFonts w:asciiTheme="minorHAnsi" w:hAnsiTheme="minorHAnsi" w:cstheme="minorHAnsi"/>
          <w:sz w:val="28"/>
          <w:szCs w:val="28"/>
        </w:rPr>
        <w:t>Největší chráněná krajinná oblast v Česku je Beskydy (1197 km2).</w:t>
      </w:r>
    </w:p>
    <w:p w:rsidR="00BD57F4" w:rsidRPr="00DE52AD" w:rsidRDefault="00BD57F4" w:rsidP="00DE52AD">
      <w:pPr>
        <w:pStyle w:val="Standard"/>
        <w:numPr>
          <w:ilvl w:val="0"/>
          <w:numId w:val="20"/>
        </w:numPr>
        <w:rPr>
          <w:rFonts w:asciiTheme="minorHAnsi" w:hAnsiTheme="minorHAnsi" w:cstheme="minorHAnsi"/>
          <w:sz w:val="28"/>
          <w:szCs w:val="28"/>
        </w:rPr>
      </w:pPr>
      <w:r w:rsidRPr="00DE52AD">
        <w:rPr>
          <w:rFonts w:asciiTheme="minorHAnsi" w:hAnsiTheme="minorHAnsi" w:cstheme="minorHAnsi"/>
          <w:sz w:val="28"/>
          <w:szCs w:val="28"/>
        </w:rPr>
        <w:t>Nejstarší chráněné území v Česku je od roku 1838 Žofínský prales a zároveň to je nejstarší přírodní rezervace v Evropě.</w:t>
      </w:r>
    </w:p>
    <w:p w:rsidR="00BD57F4" w:rsidRPr="00DE52AD" w:rsidRDefault="00BD57F4" w:rsidP="00DE52AD">
      <w:pPr>
        <w:pStyle w:val="Standard"/>
        <w:numPr>
          <w:ilvl w:val="0"/>
          <w:numId w:val="20"/>
        </w:numPr>
        <w:rPr>
          <w:rFonts w:asciiTheme="minorHAnsi" w:hAnsiTheme="minorHAnsi" w:cstheme="minorHAnsi"/>
          <w:sz w:val="28"/>
          <w:szCs w:val="28"/>
        </w:rPr>
      </w:pPr>
      <w:r w:rsidRPr="00DE52AD">
        <w:rPr>
          <w:rFonts w:asciiTheme="minorHAnsi" w:hAnsiTheme="minorHAnsi" w:cstheme="minorHAnsi"/>
          <w:sz w:val="28"/>
          <w:szCs w:val="28"/>
        </w:rPr>
        <w:t>Nejstarší chráněná krajinná oblast v Česku je od roku 1955 Český ráj.</w:t>
      </w:r>
    </w:p>
    <w:p w:rsidR="00BD57F4" w:rsidRPr="00DE52AD" w:rsidRDefault="00BD57F4" w:rsidP="00DE52AD">
      <w:pPr>
        <w:pStyle w:val="Standard"/>
        <w:numPr>
          <w:ilvl w:val="0"/>
          <w:numId w:val="20"/>
        </w:numPr>
        <w:rPr>
          <w:rFonts w:asciiTheme="minorHAnsi" w:hAnsiTheme="minorHAnsi" w:cstheme="minorHAnsi"/>
          <w:sz w:val="28"/>
          <w:szCs w:val="28"/>
        </w:rPr>
      </w:pPr>
      <w:r w:rsidRPr="00DE52AD">
        <w:rPr>
          <w:rFonts w:asciiTheme="minorHAnsi" w:hAnsiTheme="minorHAnsi" w:cstheme="minorHAnsi"/>
          <w:sz w:val="28"/>
          <w:szCs w:val="28"/>
        </w:rPr>
        <w:t>Nejstarší národní park v Česku je od roku 1963 Krkonošský národní park.</w:t>
      </w:r>
    </w:p>
    <w:p w:rsidR="00BD57F4" w:rsidRPr="00DE52AD" w:rsidRDefault="00BD57F4" w:rsidP="00DE52AD">
      <w:pPr>
        <w:pStyle w:val="Standard"/>
        <w:numPr>
          <w:ilvl w:val="0"/>
          <w:numId w:val="20"/>
        </w:numPr>
        <w:rPr>
          <w:rFonts w:asciiTheme="minorHAnsi" w:hAnsiTheme="minorHAnsi" w:cstheme="minorHAnsi"/>
          <w:sz w:val="28"/>
          <w:szCs w:val="28"/>
        </w:rPr>
      </w:pPr>
      <w:r w:rsidRPr="00DE52AD">
        <w:rPr>
          <w:rFonts w:asciiTheme="minorHAnsi" w:hAnsiTheme="minorHAnsi" w:cstheme="minorHAnsi"/>
          <w:sz w:val="28"/>
          <w:szCs w:val="28"/>
        </w:rPr>
        <w:t>Nejmladší chráněná krajinná oblast (Český les, 470 km2) byla vyhlášena v roce 2005</w:t>
      </w:r>
    </w:p>
    <w:p w:rsidR="009120D6" w:rsidRPr="00BC1E88" w:rsidRDefault="00BD57F4" w:rsidP="005652BB">
      <w:pPr>
        <w:pStyle w:val="Standard"/>
      </w:pPr>
      <w:r w:rsidRPr="00DE52AD">
        <w:rPr>
          <w:rFonts w:asciiTheme="minorHAnsi" w:hAnsiTheme="minorHAnsi" w:cstheme="minorHAnsi"/>
          <w:sz w:val="28"/>
          <w:szCs w:val="28"/>
        </w:rPr>
        <w:t xml:space="preserve"> </w:t>
      </w:r>
      <w:bookmarkStart w:id="3" w:name="_GoBack"/>
      <w:bookmarkEnd w:id="3"/>
    </w:p>
    <w:p w:rsidR="009120D6" w:rsidRPr="00244940" w:rsidRDefault="009120D6" w:rsidP="00DE52AD">
      <w:pPr>
        <w:pStyle w:val="Nadpis10"/>
      </w:pPr>
      <w:r w:rsidRPr="00244940">
        <w:t>Hospod</w:t>
      </w:r>
      <w:r w:rsidR="0048660F">
        <w:t>á</w:t>
      </w:r>
      <w:r w:rsidRPr="00244940">
        <w:t>řství</w:t>
      </w:r>
    </w:p>
    <w:p w:rsidR="009120D6" w:rsidRPr="004E69DE" w:rsidRDefault="009120D6" w:rsidP="00DE52AD">
      <w:pPr>
        <w:pStyle w:val="Odstavecseseznamem"/>
        <w:numPr>
          <w:ilvl w:val="0"/>
          <w:numId w:val="1"/>
        </w:numPr>
        <w:spacing w:after="0"/>
        <w:rPr>
          <w:rFonts w:cstheme="minorHAnsi"/>
          <w:sz w:val="28"/>
          <w:szCs w:val="28"/>
        </w:rPr>
      </w:pPr>
      <w:r w:rsidRPr="004E69DE">
        <w:rPr>
          <w:rFonts w:cstheme="minorHAnsi"/>
          <w:sz w:val="28"/>
          <w:szCs w:val="28"/>
        </w:rPr>
        <w:t xml:space="preserve">Hospodářství českých zemí tradičně patří k nejrozvinutějším v Evropě. </w:t>
      </w:r>
    </w:p>
    <w:p w:rsidR="009120D6" w:rsidRPr="004E69DE" w:rsidRDefault="009120D6" w:rsidP="00DE52AD">
      <w:pPr>
        <w:pStyle w:val="Odstavecseseznamem"/>
        <w:numPr>
          <w:ilvl w:val="0"/>
          <w:numId w:val="1"/>
        </w:numPr>
        <w:spacing w:after="0"/>
        <w:rPr>
          <w:rFonts w:cstheme="minorHAnsi"/>
          <w:sz w:val="28"/>
          <w:szCs w:val="28"/>
        </w:rPr>
      </w:pPr>
      <w:r w:rsidRPr="004E69DE">
        <w:rPr>
          <w:rFonts w:cstheme="minorHAnsi"/>
          <w:sz w:val="28"/>
          <w:szCs w:val="28"/>
        </w:rPr>
        <w:t xml:space="preserve">Po roce 1989 došlo k privatizaci státního majetku. </w:t>
      </w:r>
    </w:p>
    <w:p w:rsidR="009120D6" w:rsidRPr="004E69DE" w:rsidRDefault="009120D6" w:rsidP="00DE52AD">
      <w:pPr>
        <w:pStyle w:val="Odstavecseseznamem"/>
        <w:numPr>
          <w:ilvl w:val="0"/>
          <w:numId w:val="1"/>
        </w:numPr>
        <w:spacing w:after="0"/>
        <w:rPr>
          <w:rFonts w:cstheme="minorHAnsi"/>
          <w:sz w:val="28"/>
          <w:szCs w:val="28"/>
        </w:rPr>
      </w:pPr>
      <w:r w:rsidRPr="004E69DE">
        <w:rPr>
          <w:rFonts w:cstheme="minorHAnsi"/>
          <w:sz w:val="28"/>
          <w:szCs w:val="28"/>
        </w:rPr>
        <w:t>V roce 1995 se země stala členem OECD (</w:t>
      </w:r>
      <w:r w:rsidRPr="004E69DE">
        <w:rPr>
          <w:rFonts w:cstheme="minorHAnsi"/>
          <w:bCs/>
          <w:sz w:val="28"/>
          <w:szCs w:val="28"/>
        </w:rPr>
        <w:t>Organizace pro hospodářskou spolupráci a rozvoj)</w:t>
      </w:r>
      <w:r w:rsidRPr="004E69DE">
        <w:rPr>
          <w:rFonts w:cstheme="minorHAnsi"/>
          <w:sz w:val="28"/>
          <w:szCs w:val="28"/>
        </w:rPr>
        <w:t xml:space="preserve">. </w:t>
      </w:r>
    </w:p>
    <w:p w:rsidR="009120D6" w:rsidRPr="004E69DE" w:rsidRDefault="009120D6" w:rsidP="00DE52AD">
      <w:pPr>
        <w:pStyle w:val="Odstavecseseznamem"/>
        <w:numPr>
          <w:ilvl w:val="0"/>
          <w:numId w:val="1"/>
        </w:numPr>
        <w:spacing w:after="0"/>
        <w:rPr>
          <w:rFonts w:cstheme="minorHAnsi"/>
          <w:sz w:val="28"/>
          <w:szCs w:val="28"/>
        </w:rPr>
      </w:pPr>
      <w:r w:rsidRPr="004E69DE">
        <w:rPr>
          <w:rFonts w:cstheme="minorHAnsi"/>
          <w:sz w:val="28"/>
          <w:szCs w:val="28"/>
        </w:rPr>
        <w:t>Po vstupu země do EU (2004) následovalo období hospodářského růstu. Podíl průmyslu na tvorbě HDP klesl ve srovnání s rokem 1990 na polovinu a jeho místo zabral sektor služeb.</w:t>
      </w:r>
    </w:p>
    <w:p w:rsidR="009120D6" w:rsidRPr="004E69DE" w:rsidRDefault="009120D6" w:rsidP="00DE52AD">
      <w:pPr>
        <w:pStyle w:val="Odstavecseseznamem"/>
        <w:numPr>
          <w:ilvl w:val="0"/>
          <w:numId w:val="1"/>
        </w:numPr>
        <w:spacing w:after="0"/>
        <w:rPr>
          <w:rFonts w:cstheme="minorHAnsi"/>
          <w:sz w:val="28"/>
          <w:szCs w:val="28"/>
        </w:rPr>
      </w:pPr>
      <w:r w:rsidRPr="004E69DE">
        <w:rPr>
          <w:rFonts w:cstheme="minorHAnsi"/>
          <w:sz w:val="28"/>
          <w:szCs w:val="28"/>
        </w:rPr>
        <w:t>V roce 2009 nás zasáhla světová ekonomická krize, což se projevilo ve zvýšení nezaměstnanosti a růstem zadlužení státu.</w:t>
      </w:r>
    </w:p>
    <w:p w:rsidR="009120D6" w:rsidRPr="004E69DE" w:rsidRDefault="009120D6" w:rsidP="00DE52AD">
      <w:pPr>
        <w:pStyle w:val="Odstavecseseznamem"/>
        <w:numPr>
          <w:ilvl w:val="0"/>
          <w:numId w:val="1"/>
        </w:numPr>
        <w:spacing w:after="0"/>
        <w:rPr>
          <w:rFonts w:cstheme="minorHAnsi"/>
          <w:sz w:val="28"/>
          <w:szCs w:val="28"/>
        </w:rPr>
      </w:pPr>
      <w:r w:rsidRPr="004E69DE">
        <w:rPr>
          <w:rFonts w:cstheme="minorHAnsi"/>
          <w:sz w:val="28"/>
          <w:szCs w:val="28"/>
        </w:rPr>
        <w:t>V dalších letech je očekáv</w:t>
      </w:r>
      <w:r w:rsidR="0048660F">
        <w:rPr>
          <w:rFonts w:cstheme="minorHAnsi"/>
          <w:sz w:val="28"/>
          <w:szCs w:val="28"/>
        </w:rPr>
        <w:t>á</w:t>
      </w:r>
      <w:r w:rsidRPr="004E69DE">
        <w:rPr>
          <w:rFonts w:cstheme="minorHAnsi"/>
          <w:sz w:val="28"/>
          <w:szCs w:val="28"/>
        </w:rPr>
        <w:t>n narůst HDP přibližně o 2,5%</w:t>
      </w:r>
    </w:p>
    <w:p w:rsidR="00956C97" w:rsidRDefault="00956C97" w:rsidP="00BC1E88">
      <w:pPr>
        <w:spacing w:after="0"/>
        <w:rPr>
          <w:rFonts w:cstheme="minorHAnsi"/>
          <w:sz w:val="28"/>
          <w:szCs w:val="28"/>
        </w:rPr>
      </w:pPr>
    </w:p>
    <w:p w:rsidR="00956C97" w:rsidRPr="00DE52AD" w:rsidRDefault="00956C97" w:rsidP="00956C97">
      <w:pPr>
        <w:rPr>
          <w:rFonts w:cstheme="minorHAnsi"/>
          <w:sz w:val="28"/>
          <w:szCs w:val="28"/>
          <w:lang w:eastAsia="cs-CZ"/>
        </w:rPr>
      </w:pPr>
      <w:r w:rsidRPr="00DE52AD">
        <w:rPr>
          <w:rStyle w:val="Nadpis1Char0"/>
        </w:rPr>
        <w:lastRenderedPageBreak/>
        <w:t>Zemědělství</w:t>
      </w:r>
      <w:r w:rsidRPr="00DE52AD">
        <w:rPr>
          <w:rStyle w:val="Nadpis1Char0"/>
        </w:rPr>
        <w:br/>
      </w:r>
      <w:r w:rsidRPr="00DE52AD">
        <w:rPr>
          <w:rFonts w:cstheme="minorHAnsi"/>
          <w:sz w:val="28"/>
          <w:szCs w:val="28"/>
          <w:lang w:eastAsia="cs-CZ"/>
        </w:rPr>
        <w:t xml:space="preserve">V České republice se pěstují všechny plodiny charakteristické pro zeměpisnou a klimatickou polohu země. Jsou to všechny hlavní druhy obilovin (pšenice, ječmen, žito, oves a kukuřice), cukrová řepa na výrobu cukru, brambory, olejniny (řepka), len, chmel, ovoce, zelenina a vinná réva. V živočišné výrobě se v České republice chová hlavně skot (pro mléka a maso), prasata, drůbež. V České republice je velmi rozsáhlá síť chovných rybníků, v kterých se chová především kapr, který je tradičním českým štědrovečerním pokrmem. </w:t>
      </w:r>
      <w:r w:rsidRPr="00DE52AD">
        <w:rPr>
          <w:rFonts w:cstheme="minorHAnsi"/>
          <w:sz w:val="28"/>
          <w:szCs w:val="28"/>
          <w:lang w:eastAsia="cs-CZ"/>
        </w:rPr>
        <w:br/>
      </w:r>
    </w:p>
    <w:p w:rsidR="00956C97" w:rsidRPr="00DE52AD" w:rsidRDefault="00956C97" w:rsidP="00956C97">
      <w:pPr>
        <w:rPr>
          <w:rFonts w:cstheme="minorHAnsi"/>
          <w:sz w:val="28"/>
          <w:szCs w:val="28"/>
          <w:lang w:eastAsia="cs-CZ"/>
        </w:rPr>
      </w:pPr>
      <w:r w:rsidRPr="00DE52AD">
        <w:rPr>
          <w:rStyle w:val="Nadpis3Char0"/>
        </w:rPr>
        <w:t>Ekologické zemědělství</w:t>
      </w:r>
      <w:r w:rsidRPr="00DE52AD">
        <w:rPr>
          <w:rStyle w:val="Nadpis3Char0"/>
        </w:rPr>
        <w:br/>
      </w:r>
      <w:r w:rsidRPr="00DE52AD">
        <w:rPr>
          <w:rFonts w:cstheme="minorHAnsi"/>
          <w:sz w:val="28"/>
          <w:szCs w:val="28"/>
          <w:lang w:eastAsia="cs-CZ"/>
        </w:rPr>
        <w:t xml:space="preserve">Nedílnou součástí agrární politiky České republiky je ekologické zemědělství. V roce 2004 hospodařilo ekologicky 836 farem na výměře 263,3 tis. </w:t>
      </w:r>
      <w:r>
        <w:rPr>
          <w:rFonts w:cstheme="minorHAnsi"/>
          <w:sz w:val="28"/>
          <w:szCs w:val="28"/>
          <w:lang w:eastAsia="cs-CZ"/>
        </w:rPr>
        <w:t>h</w:t>
      </w:r>
      <w:r w:rsidRPr="00DE52AD">
        <w:rPr>
          <w:rFonts w:cstheme="minorHAnsi"/>
          <w:sz w:val="28"/>
          <w:szCs w:val="28"/>
          <w:lang w:eastAsia="cs-CZ"/>
        </w:rPr>
        <w:t>a</w:t>
      </w:r>
      <w:r>
        <w:rPr>
          <w:rFonts w:cstheme="minorHAnsi"/>
          <w:sz w:val="28"/>
          <w:szCs w:val="28"/>
          <w:lang w:eastAsia="cs-CZ"/>
        </w:rPr>
        <w:t>.</w:t>
      </w:r>
    </w:p>
    <w:p w:rsidR="00956C97" w:rsidRPr="00DE52AD" w:rsidRDefault="00956C97" w:rsidP="00DE52AD">
      <w:pPr>
        <w:pStyle w:val="Nadpis20"/>
        <w:rPr>
          <w:lang w:eastAsia="cs-CZ"/>
        </w:rPr>
      </w:pPr>
      <w:r w:rsidRPr="00DE52AD">
        <w:rPr>
          <w:lang w:eastAsia="cs-CZ"/>
        </w:rPr>
        <w:t>Rostlinná výroba</w:t>
      </w:r>
    </w:p>
    <w:p w:rsidR="00956C97" w:rsidRPr="00DE52AD" w:rsidRDefault="00956C97" w:rsidP="00DE52AD">
      <w:pPr>
        <w:pStyle w:val="Odstavecseseznamem"/>
        <w:numPr>
          <w:ilvl w:val="0"/>
          <w:numId w:val="18"/>
        </w:numPr>
        <w:spacing w:after="0"/>
        <w:rPr>
          <w:rFonts w:cstheme="minorHAnsi"/>
          <w:bCs/>
          <w:sz w:val="28"/>
          <w:szCs w:val="28"/>
          <w:lang w:eastAsia="cs-CZ"/>
        </w:rPr>
      </w:pPr>
      <w:r w:rsidRPr="00DE52AD">
        <w:rPr>
          <w:rFonts w:cstheme="minorHAnsi"/>
          <w:bCs/>
          <w:sz w:val="28"/>
          <w:szCs w:val="28"/>
          <w:lang w:eastAsia="cs-CZ"/>
        </w:rPr>
        <w:t>obiloviny (pšenice, žito, oves, ječmen i kukuřice)</w:t>
      </w:r>
    </w:p>
    <w:p w:rsidR="00956C97" w:rsidRPr="00DE52AD" w:rsidRDefault="00956C97" w:rsidP="00DE52AD">
      <w:pPr>
        <w:pStyle w:val="Odstavecseseznamem"/>
        <w:numPr>
          <w:ilvl w:val="0"/>
          <w:numId w:val="18"/>
        </w:numPr>
        <w:spacing w:after="0"/>
        <w:rPr>
          <w:rFonts w:cstheme="minorHAnsi"/>
          <w:bCs/>
          <w:sz w:val="28"/>
          <w:szCs w:val="28"/>
          <w:lang w:eastAsia="cs-CZ"/>
        </w:rPr>
      </w:pPr>
      <w:r w:rsidRPr="00DE52AD">
        <w:rPr>
          <w:rFonts w:cstheme="minorHAnsi"/>
          <w:bCs/>
          <w:sz w:val="28"/>
          <w:szCs w:val="28"/>
          <w:lang w:eastAsia="cs-CZ"/>
        </w:rPr>
        <w:t>okopaniny (brambory, cukrová řepa)</w:t>
      </w:r>
    </w:p>
    <w:p w:rsidR="00956C97" w:rsidRPr="00DE52AD" w:rsidRDefault="00956C97" w:rsidP="00DE52AD">
      <w:pPr>
        <w:pStyle w:val="Odstavecseseznamem"/>
        <w:numPr>
          <w:ilvl w:val="0"/>
          <w:numId w:val="18"/>
        </w:numPr>
        <w:spacing w:after="0"/>
        <w:rPr>
          <w:rFonts w:cstheme="minorHAnsi"/>
          <w:bCs/>
          <w:sz w:val="28"/>
          <w:szCs w:val="28"/>
          <w:lang w:eastAsia="cs-CZ"/>
        </w:rPr>
      </w:pPr>
      <w:r w:rsidRPr="00DE52AD">
        <w:rPr>
          <w:rFonts w:cstheme="minorHAnsi"/>
          <w:bCs/>
          <w:sz w:val="28"/>
          <w:szCs w:val="28"/>
          <w:lang w:eastAsia="cs-CZ"/>
        </w:rPr>
        <w:t>olejniny (řepka olejka, mák, slunečnice)</w:t>
      </w:r>
    </w:p>
    <w:p w:rsidR="00956C97" w:rsidRPr="00DE52AD" w:rsidRDefault="00956C97" w:rsidP="00DE52AD">
      <w:pPr>
        <w:pStyle w:val="Odstavecseseznamem"/>
        <w:numPr>
          <w:ilvl w:val="0"/>
          <w:numId w:val="18"/>
        </w:numPr>
        <w:spacing w:after="0"/>
        <w:rPr>
          <w:rFonts w:cstheme="minorHAnsi"/>
          <w:bCs/>
          <w:sz w:val="28"/>
          <w:szCs w:val="28"/>
          <w:lang w:eastAsia="cs-CZ"/>
        </w:rPr>
      </w:pPr>
      <w:r w:rsidRPr="00DE52AD">
        <w:rPr>
          <w:rFonts w:cstheme="minorHAnsi"/>
          <w:bCs/>
          <w:sz w:val="28"/>
          <w:szCs w:val="28"/>
          <w:lang w:eastAsia="cs-CZ"/>
        </w:rPr>
        <w:t>ovoce (jablka, hrušky, třešně, švestky a další)</w:t>
      </w:r>
    </w:p>
    <w:p w:rsidR="00956C97" w:rsidRPr="00DE52AD" w:rsidRDefault="00956C97" w:rsidP="00DE52AD">
      <w:pPr>
        <w:pStyle w:val="Odstavecseseznamem"/>
        <w:numPr>
          <w:ilvl w:val="0"/>
          <w:numId w:val="18"/>
        </w:numPr>
        <w:spacing w:after="0"/>
        <w:rPr>
          <w:rFonts w:cstheme="minorHAnsi"/>
          <w:bCs/>
          <w:sz w:val="28"/>
          <w:szCs w:val="28"/>
          <w:lang w:eastAsia="cs-CZ"/>
        </w:rPr>
      </w:pPr>
      <w:r w:rsidRPr="00DE52AD">
        <w:rPr>
          <w:rFonts w:cstheme="minorHAnsi"/>
          <w:bCs/>
          <w:sz w:val="28"/>
          <w:szCs w:val="28"/>
          <w:lang w:eastAsia="cs-CZ"/>
        </w:rPr>
        <w:t>zelenina (okurky, cibule, salát a mnoho dalších)</w:t>
      </w:r>
    </w:p>
    <w:p w:rsidR="00956C97" w:rsidRPr="00DE52AD" w:rsidRDefault="00956C97" w:rsidP="00DE52AD">
      <w:pPr>
        <w:pStyle w:val="Odstavecseseznamem"/>
        <w:numPr>
          <w:ilvl w:val="0"/>
          <w:numId w:val="18"/>
        </w:numPr>
        <w:spacing w:after="0"/>
        <w:rPr>
          <w:rFonts w:cstheme="minorHAnsi"/>
          <w:bCs/>
          <w:sz w:val="28"/>
          <w:szCs w:val="28"/>
          <w:lang w:eastAsia="cs-CZ"/>
        </w:rPr>
      </w:pPr>
      <w:r w:rsidRPr="00DE52AD">
        <w:rPr>
          <w:rFonts w:cstheme="minorHAnsi"/>
          <w:bCs/>
          <w:sz w:val="28"/>
          <w:szCs w:val="28"/>
          <w:lang w:eastAsia="cs-CZ"/>
        </w:rPr>
        <w:t>luskoviny (hrách, fazole, čočka)</w:t>
      </w:r>
    </w:p>
    <w:p w:rsidR="00956C97" w:rsidRPr="00DE52AD" w:rsidRDefault="00956C97" w:rsidP="00DE52AD">
      <w:pPr>
        <w:pStyle w:val="Odstavecseseznamem"/>
        <w:numPr>
          <w:ilvl w:val="0"/>
          <w:numId w:val="18"/>
        </w:numPr>
        <w:spacing w:after="0"/>
        <w:rPr>
          <w:rFonts w:cstheme="minorHAnsi"/>
          <w:bCs/>
          <w:sz w:val="28"/>
          <w:szCs w:val="28"/>
          <w:lang w:eastAsia="cs-CZ"/>
        </w:rPr>
      </w:pPr>
      <w:r w:rsidRPr="00DE52AD">
        <w:rPr>
          <w:rFonts w:cstheme="minorHAnsi"/>
          <w:bCs/>
          <w:sz w:val="28"/>
          <w:szCs w:val="28"/>
          <w:lang w:eastAsia="cs-CZ"/>
        </w:rPr>
        <w:t>přadné rostliny (len, konopí)</w:t>
      </w:r>
    </w:p>
    <w:p w:rsidR="00956C97" w:rsidRDefault="00956C97" w:rsidP="00DE52AD">
      <w:pPr>
        <w:pStyle w:val="Odstavecseseznamem"/>
        <w:numPr>
          <w:ilvl w:val="0"/>
          <w:numId w:val="18"/>
        </w:numPr>
        <w:spacing w:after="0"/>
        <w:rPr>
          <w:rFonts w:cstheme="minorHAnsi"/>
          <w:bCs/>
          <w:sz w:val="28"/>
          <w:szCs w:val="28"/>
          <w:lang w:eastAsia="cs-CZ"/>
        </w:rPr>
      </w:pPr>
      <w:r w:rsidRPr="00DE52AD">
        <w:rPr>
          <w:rFonts w:cstheme="minorHAnsi"/>
          <w:bCs/>
          <w:sz w:val="28"/>
          <w:szCs w:val="28"/>
          <w:lang w:eastAsia="cs-CZ"/>
        </w:rPr>
        <w:t>chmel a vinná réva</w:t>
      </w:r>
    </w:p>
    <w:p w:rsidR="00C82A7E" w:rsidRPr="00DE52AD" w:rsidRDefault="00C82A7E" w:rsidP="00DE52AD">
      <w:pPr>
        <w:spacing w:after="0"/>
        <w:rPr>
          <w:rFonts w:cstheme="minorHAnsi"/>
          <w:bCs/>
          <w:sz w:val="28"/>
          <w:szCs w:val="28"/>
          <w:lang w:eastAsia="cs-CZ"/>
        </w:rPr>
      </w:pPr>
    </w:p>
    <w:p w:rsidR="00956C97" w:rsidRPr="00DE52AD" w:rsidRDefault="00956C97" w:rsidP="00DE52AD">
      <w:pPr>
        <w:pStyle w:val="Nadpis20"/>
        <w:rPr>
          <w:lang w:eastAsia="cs-CZ"/>
        </w:rPr>
      </w:pPr>
      <w:r w:rsidRPr="00DE52AD">
        <w:rPr>
          <w:lang w:eastAsia="cs-CZ"/>
        </w:rPr>
        <w:t>Živočišná výroba</w:t>
      </w:r>
    </w:p>
    <w:p w:rsidR="00956C97" w:rsidRPr="00DE52AD" w:rsidRDefault="00956C97" w:rsidP="00DE52AD">
      <w:pPr>
        <w:pStyle w:val="Odstavecseseznamem"/>
        <w:numPr>
          <w:ilvl w:val="0"/>
          <w:numId w:val="18"/>
        </w:numPr>
        <w:spacing w:after="0"/>
        <w:rPr>
          <w:rFonts w:cstheme="minorHAnsi"/>
          <w:bCs/>
          <w:sz w:val="28"/>
          <w:szCs w:val="28"/>
          <w:lang w:eastAsia="cs-CZ"/>
        </w:rPr>
      </w:pPr>
      <w:r w:rsidRPr="00DE52AD">
        <w:rPr>
          <w:rFonts w:cstheme="minorHAnsi"/>
          <w:bCs/>
          <w:sz w:val="28"/>
          <w:szCs w:val="28"/>
          <w:lang w:eastAsia="cs-CZ"/>
        </w:rPr>
        <w:t>skot (pro mléko a maso)</w:t>
      </w:r>
    </w:p>
    <w:p w:rsidR="00956C97" w:rsidRPr="00DE52AD" w:rsidRDefault="00956C97" w:rsidP="00DE52AD">
      <w:pPr>
        <w:pStyle w:val="Odstavecseseznamem"/>
        <w:numPr>
          <w:ilvl w:val="0"/>
          <w:numId w:val="18"/>
        </w:numPr>
        <w:spacing w:after="0"/>
        <w:rPr>
          <w:rFonts w:cstheme="minorHAnsi"/>
          <w:bCs/>
          <w:sz w:val="28"/>
          <w:szCs w:val="28"/>
          <w:lang w:eastAsia="cs-CZ"/>
        </w:rPr>
      </w:pPr>
      <w:r w:rsidRPr="00DE52AD">
        <w:rPr>
          <w:rFonts w:cstheme="minorHAnsi"/>
          <w:bCs/>
          <w:sz w:val="28"/>
          <w:szCs w:val="28"/>
          <w:lang w:eastAsia="cs-CZ"/>
        </w:rPr>
        <w:t>prasata (pro maso a sádlo)</w:t>
      </w:r>
    </w:p>
    <w:p w:rsidR="00956C97" w:rsidRPr="00DE52AD" w:rsidRDefault="00956C97" w:rsidP="00DE52AD">
      <w:pPr>
        <w:pStyle w:val="Odstavecseseznamem"/>
        <w:numPr>
          <w:ilvl w:val="0"/>
          <w:numId w:val="18"/>
        </w:numPr>
        <w:spacing w:after="0"/>
        <w:rPr>
          <w:rFonts w:cstheme="minorHAnsi"/>
          <w:bCs/>
          <w:sz w:val="28"/>
          <w:szCs w:val="28"/>
          <w:lang w:eastAsia="cs-CZ"/>
        </w:rPr>
      </w:pPr>
      <w:r w:rsidRPr="00DE52AD">
        <w:rPr>
          <w:rFonts w:cstheme="minorHAnsi"/>
          <w:bCs/>
          <w:sz w:val="28"/>
          <w:szCs w:val="28"/>
          <w:lang w:eastAsia="cs-CZ"/>
        </w:rPr>
        <w:t>drůbež (pro maso a vejce)</w:t>
      </w:r>
    </w:p>
    <w:p w:rsidR="00956C97" w:rsidRPr="00DE52AD" w:rsidRDefault="00956C97" w:rsidP="00DE52AD">
      <w:pPr>
        <w:pStyle w:val="Odstavecseseznamem"/>
        <w:numPr>
          <w:ilvl w:val="0"/>
          <w:numId w:val="18"/>
        </w:numPr>
        <w:spacing w:after="0"/>
        <w:rPr>
          <w:rFonts w:cstheme="minorHAnsi"/>
          <w:bCs/>
          <w:sz w:val="28"/>
          <w:szCs w:val="28"/>
          <w:lang w:eastAsia="cs-CZ"/>
        </w:rPr>
      </w:pPr>
      <w:r w:rsidRPr="00DE52AD">
        <w:rPr>
          <w:rFonts w:cstheme="minorHAnsi"/>
          <w:bCs/>
          <w:sz w:val="28"/>
          <w:szCs w:val="28"/>
          <w:lang w:eastAsia="cs-CZ"/>
        </w:rPr>
        <w:t>ovce a kozy(pro mléko, maso a vlnu)</w:t>
      </w:r>
    </w:p>
    <w:p w:rsidR="00956C97" w:rsidRPr="00DE52AD" w:rsidRDefault="00956C97" w:rsidP="00DE52AD">
      <w:pPr>
        <w:pStyle w:val="Odstavecseseznamem"/>
        <w:numPr>
          <w:ilvl w:val="0"/>
          <w:numId w:val="18"/>
        </w:numPr>
        <w:spacing w:after="0"/>
        <w:rPr>
          <w:rFonts w:cstheme="minorHAnsi"/>
          <w:bCs/>
          <w:sz w:val="28"/>
          <w:szCs w:val="28"/>
          <w:lang w:eastAsia="cs-CZ"/>
        </w:rPr>
      </w:pPr>
      <w:r w:rsidRPr="00DE52AD">
        <w:rPr>
          <w:rFonts w:cstheme="minorHAnsi"/>
          <w:bCs/>
          <w:sz w:val="28"/>
          <w:szCs w:val="28"/>
          <w:lang w:eastAsia="cs-CZ"/>
        </w:rPr>
        <w:t>ryby (maso) spíše jen sezóní</w:t>
      </w:r>
    </w:p>
    <w:p w:rsidR="00956C97" w:rsidRPr="00DE52AD" w:rsidRDefault="00956C97" w:rsidP="00DE52AD">
      <w:pPr>
        <w:pStyle w:val="Odstavecseseznamem"/>
        <w:numPr>
          <w:ilvl w:val="0"/>
          <w:numId w:val="18"/>
        </w:numPr>
        <w:spacing w:after="0"/>
        <w:rPr>
          <w:rFonts w:cstheme="minorHAnsi"/>
          <w:bCs/>
          <w:sz w:val="28"/>
          <w:szCs w:val="28"/>
          <w:lang w:eastAsia="cs-CZ"/>
        </w:rPr>
      </w:pPr>
      <w:r w:rsidRPr="00DE52AD">
        <w:rPr>
          <w:rFonts w:cstheme="minorHAnsi"/>
          <w:bCs/>
          <w:sz w:val="28"/>
          <w:szCs w:val="28"/>
          <w:lang w:eastAsia="cs-CZ"/>
        </w:rPr>
        <w:t>včely (pro med a včelí vosk)</w:t>
      </w:r>
    </w:p>
    <w:p w:rsidR="00956C97" w:rsidRPr="00DE52AD" w:rsidRDefault="00956C97" w:rsidP="00DE52AD">
      <w:pPr>
        <w:pStyle w:val="Nadpis20"/>
        <w:rPr>
          <w:lang w:eastAsia="cs-CZ"/>
        </w:rPr>
      </w:pPr>
      <w:r w:rsidRPr="00DE52AD">
        <w:rPr>
          <w:lang w:eastAsia="cs-CZ"/>
        </w:rPr>
        <w:lastRenderedPageBreak/>
        <w:t>Zemědělství ČR v číslech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551"/>
        <w:gridCol w:w="1985"/>
      </w:tblGrid>
      <w:tr w:rsidR="00956C97" w:rsidRPr="00DE52AD" w:rsidTr="00956C97">
        <w:tc>
          <w:tcPr>
            <w:tcW w:w="4551" w:type="dxa"/>
            <w:vAlign w:val="center"/>
            <w:hideMark/>
          </w:tcPr>
          <w:p w:rsidR="00956C97" w:rsidRPr="00DE52AD" w:rsidRDefault="00956C97" w:rsidP="00DE52AD">
            <w:pPr>
              <w:spacing w:after="0"/>
              <w:rPr>
                <w:rFonts w:cstheme="minorHAnsi"/>
                <w:b/>
                <w:bCs/>
                <w:sz w:val="28"/>
                <w:szCs w:val="28"/>
                <w:lang w:eastAsia="cs-CZ"/>
              </w:rPr>
            </w:pPr>
            <w:r w:rsidRPr="00DE52AD">
              <w:rPr>
                <w:rFonts w:cstheme="minorHAnsi"/>
                <w:b/>
                <w:bCs/>
                <w:sz w:val="28"/>
                <w:szCs w:val="28"/>
                <w:lang w:eastAsia="cs-CZ"/>
              </w:rPr>
              <w:t>Druh rostlinné výroby</w:t>
            </w:r>
          </w:p>
        </w:tc>
        <w:tc>
          <w:tcPr>
            <w:tcW w:w="1985" w:type="dxa"/>
            <w:vAlign w:val="center"/>
            <w:hideMark/>
          </w:tcPr>
          <w:p w:rsidR="00956C97" w:rsidRPr="00DE52AD" w:rsidRDefault="00956C97" w:rsidP="00DE52AD">
            <w:pPr>
              <w:spacing w:after="0"/>
              <w:rPr>
                <w:rFonts w:cstheme="minorHAnsi"/>
                <w:b/>
                <w:bCs/>
                <w:sz w:val="28"/>
                <w:szCs w:val="28"/>
                <w:lang w:eastAsia="cs-CZ"/>
              </w:rPr>
            </w:pPr>
            <w:r w:rsidRPr="00DE52AD">
              <w:rPr>
                <w:rFonts w:cstheme="minorHAnsi"/>
                <w:b/>
                <w:bCs/>
                <w:sz w:val="28"/>
                <w:szCs w:val="28"/>
                <w:lang w:eastAsia="cs-CZ"/>
              </w:rPr>
              <w:t>Plocha v celé ČR</w:t>
            </w:r>
          </w:p>
        </w:tc>
      </w:tr>
      <w:tr w:rsidR="00956C97" w:rsidRPr="00DE52AD" w:rsidTr="00956C97">
        <w:tc>
          <w:tcPr>
            <w:tcW w:w="4551" w:type="dxa"/>
            <w:vAlign w:val="center"/>
            <w:hideMark/>
          </w:tcPr>
          <w:p w:rsidR="00956C97" w:rsidRPr="00DE52AD" w:rsidRDefault="00956C97" w:rsidP="00DE52AD">
            <w:pPr>
              <w:spacing w:after="0"/>
              <w:rPr>
                <w:rFonts w:cstheme="minorHAnsi"/>
                <w:sz w:val="28"/>
                <w:szCs w:val="28"/>
                <w:lang w:eastAsia="cs-CZ"/>
              </w:rPr>
            </w:pPr>
            <w:r w:rsidRPr="00DE52AD">
              <w:rPr>
                <w:rFonts w:cstheme="minorHAnsi"/>
                <w:i/>
                <w:iCs/>
                <w:sz w:val="28"/>
                <w:szCs w:val="28"/>
                <w:lang w:eastAsia="cs-CZ"/>
              </w:rPr>
              <w:t>Obhospodařovaná zemědělská půda</w:t>
            </w:r>
          </w:p>
        </w:tc>
        <w:tc>
          <w:tcPr>
            <w:tcW w:w="1985" w:type="dxa"/>
            <w:vAlign w:val="center"/>
            <w:hideMark/>
          </w:tcPr>
          <w:p w:rsidR="00956C97" w:rsidRPr="00DE52AD" w:rsidRDefault="00956C97" w:rsidP="00DE52AD">
            <w:pPr>
              <w:spacing w:after="0"/>
              <w:rPr>
                <w:rFonts w:cstheme="minorHAnsi"/>
                <w:sz w:val="28"/>
                <w:szCs w:val="28"/>
                <w:lang w:eastAsia="cs-CZ"/>
              </w:rPr>
            </w:pPr>
            <w:r w:rsidRPr="00DE52AD">
              <w:rPr>
                <w:rFonts w:cstheme="minorHAnsi"/>
                <w:i/>
                <w:iCs/>
                <w:sz w:val="28"/>
                <w:szCs w:val="28"/>
                <w:lang w:eastAsia="cs-CZ"/>
              </w:rPr>
              <w:t>3 626 794 ha</w:t>
            </w:r>
          </w:p>
        </w:tc>
      </w:tr>
      <w:tr w:rsidR="00956C97" w:rsidRPr="00DE52AD" w:rsidTr="00956C97">
        <w:tc>
          <w:tcPr>
            <w:tcW w:w="4551" w:type="dxa"/>
            <w:vAlign w:val="center"/>
            <w:hideMark/>
          </w:tcPr>
          <w:p w:rsidR="00956C97" w:rsidRPr="00DE52AD" w:rsidRDefault="00956C97" w:rsidP="00DE52AD">
            <w:pPr>
              <w:spacing w:after="0"/>
              <w:rPr>
                <w:rFonts w:cstheme="minorHAnsi"/>
                <w:sz w:val="28"/>
                <w:szCs w:val="28"/>
                <w:lang w:eastAsia="cs-CZ"/>
              </w:rPr>
            </w:pPr>
            <w:r w:rsidRPr="00DE52AD">
              <w:rPr>
                <w:rFonts w:cstheme="minorHAnsi"/>
                <w:sz w:val="28"/>
                <w:szCs w:val="28"/>
                <w:lang w:eastAsia="cs-CZ"/>
              </w:rPr>
              <w:t>Obiloviny</w:t>
            </w:r>
          </w:p>
        </w:tc>
        <w:tc>
          <w:tcPr>
            <w:tcW w:w="1985" w:type="dxa"/>
            <w:vAlign w:val="center"/>
            <w:hideMark/>
          </w:tcPr>
          <w:p w:rsidR="00956C97" w:rsidRPr="00DE52AD" w:rsidRDefault="00956C97" w:rsidP="00DE52AD">
            <w:pPr>
              <w:spacing w:after="0"/>
              <w:rPr>
                <w:rFonts w:cstheme="minorHAnsi"/>
                <w:sz w:val="28"/>
                <w:szCs w:val="28"/>
                <w:lang w:eastAsia="cs-CZ"/>
              </w:rPr>
            </w:pPr>
            <w:r w:rsidRPr="00DE52AD">
              <w:rPr>
                <w:rFonts w:cstheme="minorHAnsi"/>
                <w:sz w:val="28"/>
                <w:szCs w:val="28"/>
                <w:lang w:eastAsia="cs-CZ"/>
              </w:rPr>
              <w:t>1 558 595 ha</w:t>
            </w:r>
          </w:p>
        </w:tc>
      </w:tr>
      <w:tr w:rsidR="00956C97" w:rsidRPr="00DE52AD" w:rsidTr="00956C97">
        <w:tc>
          <w:tcPr>
            <w:tcW w:w="4551" w:type="dxa"/>
            <w:vAlign w:val="center"/>
            <w:hideMark/>
          </w:tcPr>
          <w:p w:rsidR="00956C97" w:rsidRPr="00DE52AD" w:rsidRDefault="00956C97" w:rsidP="00DE52AD">
            <w:pPr>
              <w:spacing w:after="0"/>
              <w:rPr>
                <w:rFonts w:cstheme="minorHAnsi"/>
                <w:sz w:val="28"/>
                <w:szCs w:val="28"/>
                <w:lang w:eastAsia="cs-CZ"/>
              </w:rPr>
            </w:pPr>
            <w:r w:rsidRPr="00DE52AD">
              <w:rPr>
                <w:rFonts w:cstheme="minorHAnsi"/>
                <w:sz w:val="28"/>
                <w:szCs w:val="28"/>
                <w:lang w:eastAsia="cs-CZ"/>
              </w:rPr>
              <w:t>Olejniny</w:t>
            </w:r>
          </w:p>
        </w:tc>
        <w:tc>
          <w:tcPr>
            <w:tcW w:w="1985" w:type="dxa"/>
            <w:vAlign w:val="center"/>
            <w:hideMark/>
          </w:tcPr>
          <w:p w:rsidR="00956C97" w:rsidRPr="00DE52AD" w:rsidRDefault="00956C97" w:rsidP="00DE52AD">
            <w:pPr>
              <w:spacing w:after="0"/>
              <w:rPr>
                <w:rFonts w:cstheme="minorHAnsi"/>
                <w:sz w:val="28"/>
                <w:szCs w:val="28"/>
                <w:lang w:eastAsia="cs-CZ"/>
              </w:rPr>
            </w:pPr>
            <w:r w:rsidRPr="00DE52AD">
              <w:rPr>
                <w:rFonts w:cstheme="minorHAnsi"/>
                <w:sz w:val="28"/>
                <w:szCs w:val="28"/>
                <w:lang w:eastAsia="cs-CZ"/>
              </w:rPr>
              <w:t>483 850 ha</w:t>
            </w:r>
          </w:p>
        </w:tc>
      </w:tr>
      <w:tr w:rsidR="00956C97" w:rsidRPr="00DE52AD" w:rsidTr="00956C97">
        <w:tc>
          <w:tcPr>
            <w:tcW w:w="4551" w:type="dxa"/>
            <w:vAlign w:val="center"/>
            <w:hideMark/>
          </w:tcPr>
          <w:p w:rsidR="00956C97" w:rsidRPr="00DE52AD" w:rsidRDefault="00956C97" w:rsidP="00DE52AD">
            <w:pPr>
              <w:spacing w:after="0"/>
              <w:rPr>
                <w:rFonts w:cstheme="minorHAnsi"/>
                <w:sz w:val="28"/>
                <w:szCs w:val="28"/>
                <w:lang w:eastAsia="cs-CZ"/>
              </w:rPr>
            </w:pPr>
            <w:r w:rsidRPr="00DE52AD">
              <w:rPr>
                <w:rFonts w:cstheme="minorHAnsi"/>
                <w:sz w:val="28"/>
                <w:szCs w:val="28"/>
                <w:lang w:eastAsia="cs-CZ"/>
              </w:rPr>
              <w:t>Cukrovka</w:t>
            </w:r>
          </w:p>
        </w:tc>
        <w:tc>
          <w:tcPr>
            <w:tcW w:w="1985" w:type="dxa"/>
            <w:vAlign w:val="center"/>
            <w:hideMark/>
          </w:tcPr>
          <w:p w:rsidR="00956C97" w:rsidRPr="00DE52AD" w:rsidRDefault="00956C97" w:rsidP="00DE52AD">
            <w:pPr>
              <w:spacing w:after="0"/>
              <w:rPr>
                <w:rFonts w:cstheme="minorHAnsi"/>
                <w:sz w:val="28"/>
                <w:szCs w:val="28"/>
                <w:lang w:eastAsia="cs-CZ"/>
              </w:rPr>
            </w:pPr>
            <w:r w:rsidRPr="00DE52AD">
              <w:rPr>
                <w:rFonts w:cstheme="minorHAnsi"/>
                <w:sz w:val="28"/>
                <w:szCs w:val="28"/>
                <w:lang w:eastAsia="cs-CZ"/>
              </w:rPr>
              <w:t>50 380 ha</w:t>
            </w:r>
          </w:p>
        </w:tc>
      </w:tr>
      <w:tr w:rsidR="00956C97" w:rsidRPr="00DE52AD" w:rsidTr="00956C97">
        <w:tc>
          <w:tcPr>
            <w:tcW w:w="4551" w:type="dxa"/>
            <w:vAlign w:val="center"/>
            <w:hideMark/>
          </w:tcPr>
          <w:p w:rsidR="00956C97" w:rsidRPr="00DE52AD" w:rsidRDefault="00956C97" w:rsidP="00DE52AD">
            <w:pPr>
              <w:spacing w:after="0"/>
              <w:rPr>
                <w:rFonts w:cstheme="minorHAnsi"/>
                <w:sz w:val="28"/>
                <w:szCs w:val="28"/>
                <w:lang w:eastAsia="cs-CZ"/>
              </w:rPr>
            </w:pPr>
            <w:r w:rsidRPr="00DE52AD">
              <w:rPr>
                <w:rFonts w:cstheme="minorHAnsi"/>
                <w:sz w:val="28"/>
                <w:szCs w:val="28"/>
                <w:lang w:eastAsia="cs-CZ"/>
              </w:rPr>
              <w:t>Brambory</w:t>
            </w:r>
          </w:p>
        </w:tc>
        <w:tc>
          <w:tcPr>
            <w:tcW w:w="1985" w:type="dxa"/>
            <w:vAlign w:val="center"/>
            <w:hideMark/>
          </w:tcPr>
          <w:p w:rsidR="00956C97" w:rsidRPr="00DE52AD" w:rsidRDefault="00956C97" w:rsidP="00DE52AD">
            <w:pPr>
              <w:spacing w:after="0"/>
              <w:rPr>
                <w:rFonts w:cstheme="minorHAnsi"/>
                <w:sz w:val="28"/>
                <w:szCs w:val="28"/>
                <w:lang w:eastAsia="cs-CZ"/>
              </w:rPr>
            </w:pPr>
            <w:r w:rsidRPr="00DE52AD">
              <w:rPr>
                <w:rFonts w:cstheme="minorHAnsi"/>
                <w:sz w:val="28"/>
                <w:szCs w:val="28"/>
                <w:lang w:eastAsia="cs-CZ"/>
              </w:rPr>
              <w:t>29 790 ha</w:t>
            </w:r>
          </w:p>
        </w:tc>
      </w:tr>
      <w:tr w:rsidR="00956C97" w:rsidRPr="00DE52AD" w:rsidTr="00956C97">
        <w:tc>
          <w:tcPr>
            <w:tcW w:w="4551" w:type="dxa"/>
            <w:vAlign w:val="center"/>
            <w:hideMark/>
          </w:tcPr>
          <w:p w:rsidR="00956C97" w:rsidRPr="00DE52AD" w:rsidRDefault="00956C97" w:rsidP="00DE52AD">
            <w:pPr>
              <w:spacing w:after="0"/>
              <w:rPr>
                <w:rFonts w:cstheme="minorHAnsi"/>
                <w:sz w:val="28"/>
                <w:szCs w:val="28"/>
                <w:lang w:eastAsia="cs-CZ"/>
              </w:rPr>
            </w:pPr>
            <w:r w:rsidRPr="00DE52AD">
              <w:rPr>
                <w:rFonts w:cstheme="minorHAnsi"/>
                <w:sz w:val="28"/>
                <w:szCs w:val="28"/>
                <w:lang w:eastAsia="cs-CZ"/>
              </w:rPr>
              <w:t>Ovoce</w:t>
            </w:r>
          </w:p>
        </w:tc>
        <w:tc>
          <w:tcPr>
            <w:tcW w:w="1985" w:type="dxa"/>
            <w:vAlign w:val="center"/>
            <w:hideMark/>
          </w:tcPr>
          <w:p w:rsidR="00956C97" w:rsidRPr="00DE52AD" w:rsidRDefault="00956C97" w:rsidP="00DE52AD">
            <w:pPr>
              <w:spacing w:after="0"/>
              <w:rPr>
                <w:rFonts w:cstheme="minorHAnsi"/>
                <w:sz w:val="28"/>
                <w:szCs w:val="28"/>
                <w:lang w:eastAsia="cs-CZ"/>
              </w:rPr>
            </w:pPr>
            <w:r w:rsidRPr="00DE52AD">
              <w:rPr>
                <w:rFonts w:cstheme="minorHAnsi"/>
                <w:sz w:val="28"/>
                <w:szCs w:val="28"/>
                <w:lang w:eastAsia="cs-CZ"/>
              </w:rPr>
              <w:t>22 776 ha</w:t>
            </w:r>
            <w:hyperlink r:id="rId12" w:anchor="cite_note-4" w:history="1">
              <w:r w:rsidRPr="00DE52AD">
                <w:rPr>
                  <w:rFonts w:cstheme="minorHAnsi"/>
                  <w:color w:val="0000FF"/>
                  <w:sz w:val="28"/>
                  <w:szCs w:val="28"/>
                  <w:u w:val="single"/>
                  <w:vertAlign w:val="superscript"/>
                  <w:lang w:eastAsia="cs-CZ"/>
                </w:rPr>
                <w:t>[5]</w:t>
              </w:r>
            </w:hyperlink>
          </w:p>
        </w:tc>
      </w:tr>
      <w:tr w:rsidR="00956C97" w:rsidRPr="00DE52AD" w:rsidTr="00956C97">
        <w:tc>
          <w:tcPr>
            <w:tcW w:w="4551" w:type="dxa"/>
            <w:vAlign w:val="center"/>
            <w:hideMark/>
          </w:tcPr>
          <w:p w:rsidR="00956C97" w:rsidRPr="00DE52AD" w:rsidRDefault="00956C97" w:rsidP="00DE52AD">
            <w:pPr>
              <w:spacing w:after="0"/>
              <w:rPr>
                <w:rFonts w:cstheme="minorHAnsi"/>
                <w:sz w:val="28"/>
                <w:szCs w:val="28"/>
                <w:lang w:eastAsia="cs-CZ"/>
              </w:rPr>
            </w:pPr>
            <w:r w:rsidRPr="00DE52AD">
              <w:rPr>
                <w:rFonts w:cstheme="minorHAnsi"/>
                <w:sz w:val="28"/>
                <w:szCs w:val="28"/>
                <w:lang w:eastAsia="cs-CZ"/>
              </w:rPr>
              <w:t>Vinná réva</w:t>
            </w:r>
          </w:p>
        </w:tc>
        <w:tc>
          <w:tcPr>
            <w:tcW w:w="1985" w:type="dxa"/>
            <w:vAlign w:val="center"/>
            <w:hideMark/>
          </w:tcPr>
          <w:p w:rsidR="00956C97" w:rsidRPr="00DE52AD" w:rsidRDefault="00956C97" w:rsidP="00DE52AD">
            <w:pPr>
              <w:spacing w:after="0"/>
              <w:rPr>
                <w:rFonts w:cstheme="minorHAnsi"/>
                <w:sz w:val="28"/>
                <w:szCs w:val="28"/>
                <w:lang w:eastAsia="cs-CZ"/>
              </w:rPr>
            </w:pPr>
            <w:r w:rsidRPr="00DE52AD">
              <w:rPr>
                <w:rFonts w:cstheme="minorHAnsi"/>
                <w:sz w:val="28"/>
                <w:szCs w:val="28"/>
                <w:lang w:eastAsia="cs-CZ"/>
              </w:rPr>
              <w:t>16 300 ha</w:t>
            </w:r>
          </w:p>
        </w:tc>
      </w:tr>
      <w:tr w:rsidR="00956C97" w:rsidRPr="00DE52AD" w:rsidTr="00956C97">
        <w:tc>
          <w:tcPr>
            <w:tcW w:w="4551" w:type="dxa"/>
            <w:vAlign w:val="center"/>
            <w:hideMark/>
          </w:tcPr>
          <w:p w:rsidR="00956C97" w:rsidRPr="00DE52AD" w:rsidRDefault="00956C97" w:rsidP="00DE52AD">
            <w:pPr>
              <w:spacing w:after="0"/>
              <w:rPr>
                <w:rFonts w:cstheme="minorHAnsi"/>
                <w:sz w:val="28"/>
                <w:szCs w:val="28"/>
                <w:lang w:eastAsia="cs-CZ"/>
              </w:rPr>
            </w:pPr>
            <w:r w:rsidRPr="00DE52AD">
              <w:rPr>
                <w:rFonts w:cstheme="minorHAnsi"/>
                <w:sz w:val="28"/>
                <w:szCs w:val="28"/>
                <w:lang w:eastAsia="cs-CZ"/>
              </w:rPr>
              <w:t>Chmel</w:t>
            </w:r>
          </w:p>
        </w:tc>
        <w:tc>
          <w:tcPr>
            <w:tcW w:w="1985" w:type="dxa"/>
            <w:vAlign w:val="center"/>
            <w:hideMark/>
          </w:tcPr>
          <w:p w:rsidR="00956C97" w:rsidRPr="00DE52AD" w:rsidRDefault="00956C97" w:rsidP="00DE52AD">
            <w:pPr>
              <w:spacing w:after="0"/>
              <w:rPr>
                <w:rFonts w:cstheme="minorHAnsi"/>
                <w:sz w:val="28"/>
                <w:szCs w:val="28"/>
                <w:lang w:eastAsia="cs-CZ"/>
              </w:rPr>
            </w:pPr>
            <w:r w:rsidRPr="00DE52AD">
              <w:rPr>
                <w:rFonts w:cstheme="minorHAnsi"/>
                <w:sz w:val="28"/>
                <w:szCs w:val="28"/>
                <w:lang w:eastAsia="cs-CZ"/>
              </w:rPr>
              <w:t>5 335 ha</w:t>
            </w:r>
          </w:p>
        </w:tc>
      </w:tr>
      <w:tr w:rsidR="00956C97" w:rsidRPr="00DE52AD" w:rsidTr="00956C97">
        <w:tc>
          <w:tcPr>
            <w:tcW w:w="4551" w:type="dxa"/>
            <w:vAlign w:val="center"/>
            <w:hideMark/>
          </w:tcPr>
          <w:p w:rsidR="00956C97" w:rsidRPr="00DE52AD" w:rsidRDefault="00956C97" w:rsidP="00DE52AD">
            <w:pPr>
              <w:spacing w:after="0"/>
              <w:rPr>
                <w:rFonts w:cstheme="minorHAnsi"/>
                <w:sz w:val="28"/>
                <w:szCs w:val="28"/>
                <w:lang w:eastAsia="cs-CZ"/>
              </w:rPr>
            </w:pPr>
            <w:r w:rsidRPr="00DE52AD">
              <w:rPr>
                <w:rFonts w:cstheme="minorHAnsi"/>
                <w:sz w:val="28"/>
                <w:szCs w:val="28"/>
                <w:lang w:eastAsia="cs-CZ"/>
              </w:rPr>
              <w:t>Trvalé travní porosty</w:t>
            </w:r>
          </w:p>
        </w:tc>
        <w:tc>
          <w:tcPr>
            <w:tcW w:w="1985" w:type="dxa"/>
            <w:vAlign w:val="center"/>
            <w:hideMark/>
          </w:tcPr>
          <w:p w:rsidR="00956C97" w:rsidRPr="00DE52AD" w:rsidRDefault="00956C97" w:rsidP="00DE52AD">
            <w:pPr>
              <w:spacing w:after="0"/>
              <w:rPr>
                <w:rFonts w:cstheme="minorHAnsi"/>
                <w:sz w:val="28"/>
                <w:szCs w:val="28"/>
                <w:lang w:eastAsia="cs-CZ"/>
              </w:rPr>
            </w:pPr>
            <w:r w:rsidRPr="00DE52AD">
              <w:rPr>
                <w:rFonts w:cstheme="minorHAnsi"/>
                <w:sz w:val="28"/>
                <w:szCs w:val="28"/>
                <w:lang w:eastAsia="cs-CZ"/>
              </w:rPr>
              <w:t>920 080 ha</w:t>
            </w:r>
          </w:p>
        </w:tc>
      </w:tr>
    </w:tbl>
    <w:p w:rsidR="00956C97" w:rsidRPr="00DE52AD" w:rsidRDefault="00956C97" w:rsidP="00DE52AD">
      <w:pPr>
        <w:spacing w:after="0"/>
        <w:rPr>
          <w:rFonts w:cstheme="minorHAnsi"/>
          <w:vanish/>
          <w:sz w:val="28"/>
          <w:szCs w:val="28"/>
          <w:lang w:eastAsia="cs-CZ"/>
        </w:rPr>
      </w:pPr>
    </w:p>
    <w:p w:rsidR="00956C97" w:rsidRDefault="00956C97" w:rsidP="00DE52AD">
      <w:pPr>
        <w:spacing w:after="0"/>
        <w:rPr>
          <w:rFonts w:cstheme="minorHAnsi"/>
          <w:sz w:val="28"/>
          <w:szCs w:val="28"/>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51"/>
        <w:gridCol w:w="1985"/>
      </w:tblGrid>
      <w:tr w:rsidR="00956C97" w:rsidRPr="00402A64" w:rsidTr="00DE52AD">
        <w:tc>
          <w:tcPr>
            <w:tcW w:w="4551" w:type="dxa"/>
            <w:tcBorders>
              <w:top w:val="outset" w:sz="6" w:space="0" w:color="auto"/>
              <w:left w:val="outset" w:sz="6" w:space="0" w:color="auto"/>
              <w:bottom w:val="outset" w:sz="6" w:space="0" w:color="auto"/>
              <w:right w:val="outset" w:sz="6" w:space="0" w:color="auto"/>
            </w:tcBorders>
            <w:vAlign w:val="center"/>
            <w:hideMark/>
          </w:tcPr>
          <w:p w:rsidR="00956C97" w:rsidRPr="00402A64" w:rsidRDefault="00956C97" w:rsidP="00DE52AD">
            <w:pPr>
              <w:spacing w:after="0"/>
              <w:rPr>
                <w:rFonts w:cstheme="minorHAnsi"/>
                <w:b/>
                <w:bCs/>
                <w:sz w:val="28"/>
                <w:szCs w:val="28"/>
                <w:lang w:eastAsia="cs-CZ"/>
              </w:rPr>
            </w:pPr>
            <w:r w:rsidRPr="00402A64">
              <w:rPr>
                <w:rFonts w:cstheme="minorHAnsi"/>
                <w:b/>
                <w:bCs/>
                <w:sz w:val="28"/>
                <w:szCs w:val="28"/>
                <w:lang w:eastAsia="cs-CZ"/>
              </w:rPr>
              <w:t>Druh živočišné výroby</w:t>
            </w:r>
          </w:p>
        </w:tc>
        <w:tc>
          <w:tcPr>
            <w:tcW w:w="1985" w:type="dxa"/>
            <w:tcBorders>
              <w:top w:val="outset" w:sz="6" w:space="0" w:color="auto"/>
              <w:left w:val="outset" w:sz="6" w:space="0" w:color="auto"/>
              <w:bottom w:val="outset" w:sz="6" w:space="0" w:color="auto"/>
              <w:right w:val="outset" w:sz="6" w:space="0" w:color="auto"/>
            </w:tcBorders>
            <w:vAlign w:val="center"/>
            <w:hideMark/>
          </w:tcPr>
          <w:p w:rsidR="00956C97" w:rsidRPr="00402A64" w:rsidRDefault="00956C97" w:rsidP="00DE52AD">
            <w:pPr>
              <w:spacing w:after="0"/>
              <w:rPr>
                <w:rFonts w:cstheme="minorHAnsi"/>
                <w:b/>
                <w:bCs/>
                <w:sz w:val="28"/>
                <w:szCs w:val="28"/>
                <w:lang w:eastAsia="cs-CZ"/>
              </w:rPr>
            </w:pPr>
            <w:r w:rsidRPr="00402A64">
              <w:rPr>
                <w:rFonts w:cstheme="minorHAnsi"/>
                <w:b/>
                <w:bCs/>
                <w:sz w:val="28"/>
                <w:szCs w:val="28"/>
                <w:lang w:eastAsia="cs-CZ"/>
              </w:rPr>
              <w:t>Kusy v celé ČR</w:t>
            </w:r>
          </w:p>
        </w:tc>
      </w:tr>
      <w:tr w:rsidR="00956C97" w:rsidRPr="00402A64" w:rsidTr="00DE52AD">
        <w:tc>
          <w:tcPr>
            <w:tcW w:w="4551" w:type="dxa"/>
            <w:tcBorders>
              <w:top w:val="outset" w:sz="6" w:space="0" w:color="auto"/>
              <w:left w:val="outset" w:sz="6" w:space="0" w:color="auto"/>
              <w:bottom w:val="outset" w:sz="6" w:space="0" w:color="auto"/>
              <w:right w:val="outset" w:sz="6" w:space="0" w:color="auto"/>
            </w:tcBorders>
            <w:vAlign w:val="center"/>
            <w:hideMark/>
          </w:tcPr>
          <w:p w:rsidR="00956C97" w:rsidRPr="00402A64" w:rsidRDefault="00956C97" w:rsidP="00DE52AD">
            <w:pPr>
              <w:spacing w:after="0"/>
              <w:rPr>
                <w:rFonts w:cstheme="minorHAnsi"/>
                <w:sz w:val="28"/>
                <w:szCs w:val="28"/>
                <w:lang w:eastAsia="cs-CZ"/>
              </w:rPr>
            </w:pPr>
            <w:r w:rsidRPr="00402A64">
              <w:rPr>
                <w:rFonts w:cstheme="minorHAnsi"/>
                <w:sz w:val="28"/>
                <w:szCs w:val="28"/>
                <w:lang w:eastAsia="cs-CZ"/>
              </w:rPr>
              <w:t>Skot</w:t>
            </w:r>
          </w:p>
        </w:tc>
        <w:tc>
          <w:tcPr>
            <w:tcW w:w="1985" w:type="dxa"/>
            <w:tcBorders>
              <w:top w:val="outset" w:sz="6" w:space="0" w:color="auto"/>
              <w:left w:val="outset" w:sz="6" w:space="0" w:color="auto"/>
              <w:bottom w:val="outset" w:sz="6" w:space="0" w:color="auto"/>
              <w:right w:val="outset" w:sz="6" w:space="0" w:color="auto"/>
            </w:tcBorders>
            <w:vAlign w:val="center"/>
            <w:hideMark/>
          </w:tcPr>
          <w:p w:rsidR="00956C97" w:rsidRPr="00402A64" w:rsidRDefault="00956C97" w:rsidP="00DE52AD">
            <w:pPr>
              <w:spacing w:after="0"/>
              <w:rPr>
                <w:rFonts w:cstheme="minorHAnsi"/>
                <w:sz w:val="28"/>
                <w:szCs w:val="28"/>
                <w:lang w:eastAsia="cs-CZ"/>
              </w:rPr>
            </w:pPr>
            <w:r w:rsidRPr="00402A64">
              <w:rPr>
                <w:rFonts w:cstheme="minorHAnsi"/>
                <w:sz w:val="28"/>
                <w:szCs w:val="28"/>
                <w:lang w:eastAsia="cs-CZ"/>
              </w:rPr>
              <w:t>1 357 500</w:t>
            </w:r>
          </w:p>
        </w:tc>
      </w:tr>
      <w:tr w:rsidR="00956C97" w:rsidRPr="00402A64" w:rsidTr="00DE52AD">
        <w:tc>
          <w:tcPr>
            <w:tcW w:w="4551" w:type="dxa"/>
            <w:tcBorders>
              <w:top w:val="outset" w:sz="6" w:space="0" w:color="auto"/>
              <w:left w:val="outset" w:sz="6" w:space="0" w:color="auto"/>
              <w:bottom w:val="outset" w:sz="6" w:space="0" w:color="auto"/>
              <w:right w:val="outset" w:sz="6" w:space="0" w:color="auto"/>
            </w:tcBorders>
            <w:vAlign w:val="center"/>
            <w:hideMark/>
          </w:tcPr>
          <w:p w:rsidR="00956C97" w:rsidRPr="00402A64" w:rsidRDefault="00956C97" w:rsidP="00DE52AD">
            <w:pPr>
              <w:spacing w:after="0"/>
              <w:rPr>
                <w:rFonts w:cstheme="minorHAnsi"/>
                <w:sz w:val="28"/>
                <w:szCs w:val="28"/>
                <w:lang w:eastAsia="cs-CZ"/>
              </w:rPr>
            </w:pPr>
            <w:r w:rsidRPr="00402A64">
              <w:rPr>
                <w:rFonts w:cstheme="minorHAnsi"/>
                <w:sz w:val="28"/>
                <w:szCs w:val="28"/>
                <w:lang w:eastAsia="cs-CZ"/>
              </w:rPr>
              <w:t>Prasata</w:t>
            </w:r>
          </w:p>
        </w:tc>
        <w:tc>
          <w:tcPr>
            <w:tcW w:w="1985" w:type="dxa"/>
            <w:tcBorders>
              <w:top w:val="outset" w:sz="6" w:space="0" w:color="auto"/>
              <w:left w:val="outset" w:sz="6" w:space="0" w:color="auto"/>
              <w:bottom w:val="outset" w:sz="6" w:space="0" w:color="auto"/>
              <w:right w:val="outset" w:sz="6" w:space="0" w:color="auto"/>
            </w:tcBorders>
            <w:vAlign w:val="center"/>
            <w:hideMark/>
          </w:tcPr>
          <w:p w:rsidR="00956C97" w:rsidRPr="00402A64" w:rsidRDefault="00956C97" w:rsidP="00DE52AD">
            <w:pPr>
              <w:spacing w:after="0"/>
              <w:rPr>
                <w:rFonts w:cstheme="minorHAnsi"/>
                <w:sz w:val="28"/>
                <w:szCs w:val="28"/>
                <w:lang w:eastAsia="cs-CZ"/>
              </w:rPr>
            </w:pPr>
            <w:r w:rsidRPr="00402A64">
              <w:rPr>
                <w:rFonts w:cstheme="minorHAnsi"/>
                <w:sz w:val="28"/>
                <w:szCs w:val="28"/>
                <w:lang w:eastAsia="cs-CZ"/>
              </w:rPr>
              <w:t>2 135 000</w:t>
            </w:r>
          </w:p>
        </w:tc>
      </w:tr>
      <w:tr w:rsidR="00956C97" w:rsidRPr="00402A64" w:rsidTr="00DE52AD">
        <w:tc>
          <w:tcPr>
            <w:tcW w:w="4551" w:type="dxa"/>
            <w:tcBorders>
              <w:top w:val="outset" w:sz="6" w:space="0" w:color="auto"/>
              <w:left w:val="outset" w:sz="6" w:space="0" w:color="auto"/>
              <w:bottom w:val="outset" w:sz="6" w:space="0" w:color="auto"/>
              <w:right w:val="outset" w:sz="6" w:space="0" w:color="auto"/>
            </w:tcBorders>
            <w:vAlign w:val="center"/>
            <w:hideMark/>
          </w:tcPr>
          <w:p w:rsidR="00956C97" w:rsidRPr="00402A64" w:rsidRDefault="00956C97" w:rsidP="00DE52AD">
            <w:pPr>
              <w:spacing w:after="0"/>
              <w:rPr>
                <w:rFonts w:cstheme="minorHAnsi"/>
                <w:sz w:val="28"/>
                <w:szCs w:val="28"/>
                <w:lang w:eastAsia="cs-CZ"/>
              </w:rPr>
            </w:pPr>
            <w:r w:rsidRPr="00402A64">
              <w:rPr>
                <w:rFonts w:cstheme="minorHAnsi"/>
                <w:sz w:val="28"/>
                <w:szCs w:val="28"/>
                <w:lang w:eastAsia="cs-CZ"/>
              </w:rPr>
              <w:t>Drůbež</w:t>
            </w:r>
          </w:p>
        </w:tc>
        <w:tc>
          <w:tcPr>
            <w:tcW w:w="1985" w:type="dxa"/>
            <w:tcBorders>
              <w:top w:val="outset" w:sz="6" w:space="0" w:color="auto"/>
              <w:left w:val="outset" w:sz="6" w:space="0" w:color="auto"/>
              <w:bottom w:val="outset" w:sz="6" w:space="0" w:color="auto"/>
              <w:right w:val="outset" w:sz="6" w:space="0" w:color="auto"/>
            </w:tcBorders>
            <w:vAlign w:val="center"/>
            <w:hideMark/>
          </w:tcPr>
          <w:p w:rsidR="00956C97" w:rsidRPr="00402A64" w:rsidRDefault="00956C97" w:rsidP="00DE52AD">
            <w:pPr>
              <w:spacing w:after="0"/>
              <w:rPr>
                <w:rFonts w:cstheme="minorHAnsi"/>
                <w:sz w:val="28"/>
                <w:szCs w:val="28"/>
                <w:lang w:eastAsia="cs-CZ"/>
              </w:rPr>
            </w:pPr>
            <w:r w:rsidRPr="00402A64">
              <w:rPr>
                <w:rFonts w:cstheme="minorHAnsi"/>
                <w:sz w:val="28"/>
                <w:szCs w:val="28"/>
                <w:lang w:eastAsia="cs-CZ"/>
              </w:rPr>
              <w:t>24 285 000</w:t>
            </w:r>
          </w:p>
        </w:tc>
      </w:tr>
    </w:tbl>
    <w:p w:rsidR="00956C97" w:rsidRPr="00BC1E88" w:rsidRDefault="00956C97" w:rsidP="00BC1E88">
      <w:pPr>
        <w:spacing w:after="0"/>
        <w:rPr>
          <w:rFonts w:cstheme="minorHAnsi"/>
          <w:sz w:val="28"/>
          <w:szCs w:val="28"/>
        </w:rPr>
      </w:pPr>
    </w:p>
    <w:p w:rsidR="00BC1E88" w:rsidRPr="00BC1E88" w:rsidRDefault="00BC1E88" w:rsidP="00DE52AD">
      <w:pPr>
        <w:pStyle w:val="Nadpis10"/>
      </w:pPr>
      <w:r w:rsidRPr="00BC1E88">
        <w:t>TĚŽBA</w:t>
      </w:r>
    </w:p>
    <w:p w:rsidR="00BC1E88" w:rsidRPr="00BC1E88" w:rsidRDefault="00BC1E88" w:rsidP="00BC1E88">
      <w:pPr>
        <w:spacing w:after="0"/>
        <w:rPr>
          <w:rFonts w:eastAsia="Times New Roman" w:cstheme="minorHAnsi"/>
          <w:sz w:val="28"/>
          <w:szCs w:val="28"/>
        </w:rPr>
      </w:pPr>
      <w:r w:rsidRPr="00BC1E88">
        <w:rPr>
          <w:rFonts w:cstheme="minorHAnsi"/>
          <w:sz w:val="28"/>
          <w:szCs w:val="28"/>
        </w:rPr>
        <w:t>jsou</w:t>
      </w:r>
      <w:r w:rsidRPr="00BC1E88">
        <w:rPr>
          <w:rFonts w:eastAsia="Times New Roman" w:cstheme="minorHAnsi"/>
          <w:sz w:val="28"/>
          <w:szCs w:val="28"/>
        </w:rPr>
        <w:t xml:space="preserve"> </w:t>
      </w:r>
      <w:r w:rsidRPr="00BC1E88">
        <w:rPr>
          <w:rFonts w:cstheme="minorHAnsi"/>
          <w:sz w:val="28"/>
          <w:szCs w:val="28"/>
        </w:rPr>
        <w:t>zde</w:t>
      </w:r>
      <w:r w:rsidRPr="00BC1E88">
        <w:rPr>
          <w:rFonts w:eastAsia="Times New Roman" w:cstheme="minorHAnsi"/>
          <w:sz w:val="28"/>
          <w:szCs w:val="28"/>
        </w:rPr>
        <w:t xml:space="preserve"> </w:t>
      </w:r>
      <w:r w:rsidRPr="00BC1E88">
        <w:rPr>
          <w:rFonts w:cstheme="minorHAnsi"/>
          <w:sz w:val="28"/>
          <w:szCs w:val="28"/>
        </w:rPr>
        <w:t>malá</w:t>
      </w:r>
      <w:r w:rsidRPr="00BC1E88">
        <w:rPr>
          <w:rFonts w:eastAsia="Times New Roman" w:cstheme="minorHAnsi"/>
          <w:sz w:val="28"/>
          <w:szCs w:val="28"/>
        </w:rPr>
        <w:t xml:space="preserve"> </w:t>
      </w:r>
      <w:r w:rsidRPr="00BC1E88">
        <w:rPr>
          <w:rFonts w:cstheme="minorHAnsi"/>
          <w:sz w:val="28"/>
          <w:szCs w:val="28"/>
        </w:rPr>
        <w:t>ložiska</w:t>
      </w:r>
      <w:r w:rsidRPr="00BC1E88">
        <w:rPr>
          <w:rFonts w:eastAsia="Times New Roman" w:cstheme="minorHAnsi"/>
          <w:sz w:val="28"/>
          <w:szCs w:val="28"/>
        </w:rPr>
        <w:t xml:space="preserve"> </w:t>
      </w:r>
      <w:r w:rsidRPr="00BC1E88">
        <w:rPr>
          <w:rFonts w:cstheme="minorHAnsi"/>
          <w:sz w:val="28"/>
          <w:szCs w:val="28"/>
        </w:rPr>
        <w:t>nerostných</w:t>
      </w:r>
      <w:r w:rsidRPr="00BC1E88">
        <w:rPr>
          <w:rFonts w:eastAsia="Times New Roman" w:cstheme="minorHAnsi"/>
          <w:sz w:val="28"/>
          <w:szCs w:val="28"/>
        </w:rPr>
        <w:t xml:space="preserve"> </w:t>
      </w:r>
      <w:r w:rsidRPr="00BC1E88">
        <w:rPr>
          <w:rFonts w:cstheme="minorHAnsi"/>
          <w:sz w:val="28"/>
          <w:szCs w:val="28"/>
        </w:rPr>
        <w:t>surovin</w:t>
      </w:r>
      <w:r w:rsidRPr="00BC1E88">
        <w:rPr>
          <w:rFonts w:eastAsia="Times New Roman" w:cstheme="minorHAnsi"/>
          <w:sz w:val="28"/>
          <w:szCs w:val="28"/>
        </w:rPr>
        <w:t xml:space="preserve">, </w:t>
      </w:r>
      <w:r w:rsidRPr="00BC1E88">
        <w:rPr>
          <w:rFonts w:cstheme="minorHAnsi"/>
          <w:sz w:val="28"/>
          <w:szCs w:val="28"/>
        </w:rPr>
        <w:t>pro</w:t>
      </w:r>
      <w:r w:rsidRPr="00BC1E88">
        <w:rPr>
          <w:rFonts w:eastAsia="Times New Roman" w:cstheme="minorHAnsi"/>
          <w:sz w:val="28"/>
          <w:szCs w:val="28"/>
        </w:rPr>
        <w:t xml:space="preserve"> </w:t>
      </w:r>
      <w:r w:rsidRPr="00BC1E88">
        <w:rPr>
          <w:rFonts w:cstheme="minorHAnsi"/>
          <w:sz w:val="28"/>
          <w:szCs w:val="28"/>
        </w:rPr>
        <w:t>potřebu</w:t>
      </w:r>
      <w:r w:rsidRPr="00BC1E88">
        <w:rPr>
          <w:rFonts w:eastAsia="Times New Roman" w:cstheme="minorHAnsi"/>
          <w:sz w:val="28"/>
          <w:szCs w:val="28"/>
        </w:rPr>
        <w:t xml:space="preserve"> </w:t>
      </w:r>
      <w:r w:rsidRPr="00BC1E88">
        <w:rPr>
          <w:rFonts w:cstheme="minorHAnsi"/>
          <w:sz w:val="28"/>
          <w:szCs w:val="28"/>
        </w:rPr>
        <w:t>hospodářství</w:t>
      </w:r>
      <w:r w:rsidRPr="00BC1E88">
        <w:rPr>
          <w:rFonts w:eastAsia="Times New Roman" w:cstheme="minorHAnsi"/>
          <w:sz w:val="28"/>
          <w:szCs w:val="28"/>
        </w:rPr>
        <w:t xml:space="preserve"> </w:t>
      </w:r>
      <w:r w:rsidRPr="00BC1E88">
        <w:rPr>
          <w:rFonts w:cstheme="minorHAnsi"/>
          <w:sz w:val="28"/>
          <w:szCs w:val="28"/>
        </w:rPr>
        <w:t>nedostatečná</w:t>
      </w:r>
      <w:r w:rsidRPr="00BC1E88">
        <w:rPr>
          <w:rFonts w:eastAsia="Times New Roman" w:cstheme="minorHAnsi"/>
          <w:sz w:val="28"/>
          <w:szCs w:val="28"/>
        </w:rPr>
        <w:t xml:space="preserve">, </w:t>
      </w:r>
      <w:r w:rsidRPr="00BC1E88">
        <w:rPr>
          <w:rFonts w:cstheme="minorHAnsi"/>
          <w:sz w:val="28"/>
          <w:szCs w:val="28"/>
        </w:rPr>
        <w:t>proto</w:t>
      </w:r>
      <w:r w:rsidRPr="00BC1E88">
        <w:rPr>
          <w:rFonts w:eastAsia="Times New Roman" w:cstheme="minorHAnsi"/>
          <w:sz w:val="28"/>
          <w:szCs w:val="28"/>
        </w:rPr>
        <w:t xml:space="preserve"> </w:t>
      </w:r>
      <w:r w:rsidRPr="00BC1E88">
        <w:rPr>
          <w:rFonts w:cstheme="minorHAnsi"/>
          <w:sz w:val="28"/>
          <w:szCs w:val="28"/>
        </w:rPr>
        <w:t>musíme</w:t>
      </w:r>
      <w:r w:rsidRPr="00BC1E88">
        <w:rPr>
          <w:rFonts w:eastAsia="Times New Roman" w:cstheme="minorHAnsi"/>
          <w:sz w:val="28"/>
          <w:szCs w:val="28"/>
        </w:rPr>
        <w:t xml:space="preserve"> </w:t>
      </w:r>
      <w:r w:rsidRPr="00BC1E88">
        <w:rPr>
          <w:rFonts w:cstheme="minorHAnsi"/>
          <w:sz w:val="28"/>
          <w:szCs w:val="28"/>
        </w:rPr>
        <w:t>dovážet</w:t>
      </w:r>
      <w:r w:rsidRPr="00BC1E88">
        <w:rPr>
          <w:rFonts w:eastAsia="Times New Roman" w:cstheme="minorHAnsi"/>
          <w:sz w:val="28"/>
          <w:szCs w:val="28"/>
        </w:rPr>
        <w:t xml:space="preserve"> </w:t>
      </w:r>
      <w:r w:rsidRPr="00BC1E88">
        <w:rPr>
          <w:rFonts w:cstheme="minorHAnsi"/>
          <w:sz w:val="28"/>
          <w:szCs w:val="28"/>
        </w:rPr>
        <w:t>ze</w:t>
      </w:r>
      <w:r w:rsidRPr="00BC1E88">
        <w:rPr>
          <w:rFonts w:eastAsia="Times New Roman" w:cstheme="minorHAnsi"/>
          <w:sz w:val="28"/>
          <w:szCs w:val="28"/>
        </w:rPr>
        <w:t xml:space="preserve"> </w:t>
      </w:r>
      <w:r w:rsidRPr="00BC1E88">
        <w:rPr>
          <w:rFonts w:cstheme="minorHAnsi"/>
          <w:sz w:val="28"/>
          <w:szCs w:val="28"/>
        </w:rPr>
        <w:t>zahraničí</w:t>
      </w:r>
      <w:r w:rsidRPr="00BC1E88">
        <w:rPr>
          <w:rFonts w:eastAsia="Times New Roman" w:cstheme="minorHAnsi"/>
          <w:sz w:val="28"/>
          <w:szCs w:val="28"/>
        </w:rPr>
        <w:t xml:space="preserve">. </w:t>
      </w:r>
      <w:r w:rsidRPr="00BC1E88">
        <w:rPr>
          <w:rFonts w:cstheme="minorHAnsi"/>
          <w:sz w:val="28"/>
          <w:szCs w:val="28"/>
        </w:rPr>
        <w:t>Ale</w:t>
      </w:r>
      <w:r w:rsidRPr="00BC1E88">
        <w:rPr>
          <w:rFonts w:eastAsia="Times New Roman" w:cstheme="minorHAnsi"/>
          <w:sz w:val="28"/>
          <w:szCs w:val="28"/>
        </w:rPr>
        <w:t xml:space="preserve"> </w:t>
      </w:r>
      <w:r w:rsidRPr="00BC1E88">
        <w:rPr>
          <w:rFonts w:cstheme="minorHAnsi"/>
          <w:sz w:val="28"/>
          <w:szCs w:val="28"/>
        </w:rPr>
        <w:t>jsou</w:t>
      </w:r>
      <w:r w:rsidRPr="00BC1E88">
        <w:rPr>
          <w:rFonts w:eastAsia="Times New Roman" w:cstheme="minorHAnsi"/>
          <w:sz w:val="28"/>
          <w:szCs w:val="28"/>
        </w:rPr>
        <w:t xml:space="preserve"> </w:t>
      </w:r>
      <w:r w:rsidRPr="00BC1E88">
        <w:rPr>
          <w:rFonts w:cstheme="minorHAnsi"/>
          <w:sz w:val="28"/>
          <w:szCs w:val="28"/>
        </w:rPr>
        <w:t>zde</w:t>
      </w:r>
      <w:r w:rsidRPr="00BC1E88">
        <w:rPr>
          <w:rFonts w:eastAsia="Times New Roman" w:cstheme="minorHAnsi"/>
          <w:sz w:val="28"/>
          <w:szCs w:val="28"/>
        </w:rPr>
        <w:t xml:space="preserve"> </w:t>
      </w:r>
      <w:r w:rsidRPr="00BC1E88">
        <w:rPr>
          <w:rFonts w:cstheme="minorHAnsi"/>
          <w:sz w:val="28"/>
          <w:szCs w:val="28"/>
        </w:rPr>
        <w:t>značné</w:t>
      </w:r>
      <w:r w:rsidRPr="00BC1E88">
        <w:rPr>
          <w:rFonts w:eastAsia="Times New Roman" w:cstheme="minorHAnsi"/>
          <w:sz w:val="28"/>
          <w:szCs w:val="28"/>
        </w:rPr>
        <w:t xml:space="preserve"> </w:t>
      </w:r>
      <w:r w:rsidRPr="00BC1E88">
        <w:rPr>
          <w:rFonts w:cstheme="minorHAnsi"/>
          <w:sz w:val="28"/>
          <w:szCs w:val="28"/>
        </w:rPr>
        <w:t>zásoby</w:t>
      </w:r>
      <w:r w:rsidRPr="00BC1E88">
        <w:rPr>
          <w:rFonts w:eastAsia="Times New Roman" w:cstheme="minorHAnsi"/>
          <w:sz w:val="28"/>
          <w:szCs w:val="28"/>
        </w:rPr>
        <w:t xml:space="preserve"> </w:t>
      </w:r>
      <w:r w:rsidRPr="00BC1E88">
        <w:rPr>
          <w:rFonts w:cstheme="minorHAnsi"/>
          <w:sz w:val="28"/>
          <w:szCs w:val="28"/>
        </w:rPr>
        <w:t>nerudných</w:t>
      </w:r>
      <w:r w:rsidRPr="00BC1E88">
        <w:rPr>
          <w:rFonts w:eastAsia="Times New Roman" w:cstheme="minorHAnsi"/>
          <w:sz w:val="28"/>
          <w:szCs w:val="28"/>
        </w:rPr>
        <w:t xml:space="preserve"> </w:t>
      </w:r>
      <w:r w:rsidRPr="00BC1E88">
        <w:rPr>
          <w:rFonts w:cstheme="minorHAnsi"/>
          <w:sz w:val="28"/>
          <w:szCs w:val="28"/>
        </w:rPr>
        <w:t>surovin</w:t>
      </w:r>
      <w:r w:rsidRPr="00BC1E88">
        <w:rPr>
          <w:rFonts w:eastAsia="Times New Roman" w:cstheme="minorHAnsi"/>
          <w:sz w:val="28"/>
          <w:szCs w:val="28"/>
        </w:rPr>
        <w:t xml:space="preserve"> </w:t>
      </w:r>
      <w:r w:rsidRPr="00BC1E88">
        <w:rPr>
          <w:rFonts w:cstheme="minorHAnsi"/>
          <w:sz w:val="28"/>
          <w:szCs w:val="28"/>
        </w:rPr>
        <w:t>jako</w:t>
      </w:r>
      <w:r w:rsidRPr="00BC1E88">
        <w:rPr>
          <w:rFonts w:eastAsia="Times New Roman" w:cstheme="minorHAnsi"/>
          <w:sz w:val="28"/>
          <w:szCs w:val="28"/>
        </w:rPr>
        <w:t xml:space="preserve"> </w:t>
      </w:r>
      <w:r w:rsidRPr="00BC1E88">
        <w:rPr>
          <w:rFonts w:cstheme="minorHAnsi"/>
          <w:sz w:val="28"/>
          <w:szCs w:val="28"/>
        </w:rPr>
        <w:t>sklářské</w:t>
      </w:r>
      <w:r w:rsidRPr="00BC1E88">
        <w:rPr>
          <w:rFonts w:eastAsia="Times New Roman" w:cstheme="minorHAnsi"/>
          <w:sz w:val="28"/>
          <w:szCs w:val="28"/>
        </w:rPr>
        <w:t xml:space="preserve"> </w:t>
      </w:r>
      <w:r w:rsidRPr="00BC1E88">
        <w:rPr>
          <w:rFonts w:cstheme="minorHAnsi"/>
          <w:sz w:val="28"/>
          <w:szCs w:val="28"/>
        </w:rPr>
        <w:t>písky</w:t>
      </w:r>
      <w:r w:rsidRPr="00BC1E88">
        <w:rPr>
          <w:rFonts w:eastAsia="Times New Roman" w:cstheme="minorHAnsi"/>
          <w:sz w:val="28"/>
          <w:szCs w:val="28"/>
        </w:rPr>
        <w:t xml:space="preserve">, </w:t>
      </w:r>
      <w:r w:rsidRPr="00BC1E88">
        <w:rPr>
          <w:rFonts w:cstheme="minorHAnsi"/>
          <w:sz w:val="28"/>
          <w:szCs w:val="28"/>
        </w:rPr>
        <w:t>štěrky</w:t>
      </w:r>
      <w:r w:rsidRPr="00BC1E88">
        <w:rPr>
          <w:rFonts w:eastAsia="Times New Roman" w:cstheme="minorHAnsi"/>
          <w:sz w:val="28"/>
          <w:szCs w:val="28"/>
        </w:rPr>
        <w:t xml:space="preserve">, </w:t>
      </w:r>
      <w:r w:rsidRPr="00BC1E88">
        <w:rPr>
          <w:rFonts w:cstheme="minorHAnsi"/>
          <w:sz w:val="28"/>
          <w:szCs w:val="28"/>
        </w:rPr>
        <w:t>vápenec</w:t>
      </w:r>
      <w:r w:rsidR="008C5BD3">
        <w:rPr>
          <w:rFonts w:cstheme="minorHAnsi"/>
          <w:sz w:val="28"/>
          <w:szCs w:val="28"/>
        </w:rPr>
        <w:t>…</w:t>
      </w:r>
    </w:p>
    <w:p w:rsidR="00BC1E88" w:rsidRPr="00BC1E88" w:rsidRDefault="00BC1E88" w:rsidP="00BC1E88">
      <w:pPr>
        <w:spacing w:after="0"/>
        <w:rPr>
          <w:rFonts w:eastAsia="SimSun" w:cstheme="minorHAnsi"/>
          <w:sz w:val="28"/>
          <w:szCs w:val="28"/>
        </w:rPr>
      </w:pPr>
    </w:p>
    <w:p w:rsidR="00BC1E88" w:rsidRPr="0048660F" w:rsidRDefault="00BC1E88" w:rsidP="00DE52AD">
      <w:pPr>
        <w:widowControl w:val="0"/>
        <w:numPr>
          <w:ilvl w:val="0"/>
          <w:numId w:val="4"/>
        </w:numPr>
        <w:suppressAutoHyphens/>
        <w:spacing w:after="0" w:line="240" w:lineRule="auto"/>
        <w:rPr>
          <w:rFonts w:eastAsia="Times New Roman" w:cstheme="minorHAnsi"/>
          <w:sz w:val="28"/>
          <w:szCs w:val="28"/>
        </w:rPr>
      </w:pPr>
      <w:r w:rsidRPr="004E69DE">
        <w:rPr>
          <w:rFonts w:cstheme="minorHAnsi"/>
          <w:b/>
          <w:bCs/>
          <w:sz w:val="28"/>
          <w:szCs w:val="28"/>
        </w:rPr>
        <w:t>Těžba</w:t>
      </w:r>
      <w:r w:rsidRPr="004E69DE">
        <w:rPr>
          <w:rFonts w:eastAsia="Times New Roman" w:cstheme="minorHAnsi"/>
          <w:b/>
          <w:bCs/>
          <w:sz w:val="28"/>
          <w:szCs w:val="28"/>
        </w:rPr>
        <w:t xml:space="preserve"> </w:t>
      </w:r>
      <w:r w:rsidRPr="004E69DE">
        <w:rPr>
          <w:rFonts w:cstheme="minorHAnsi"/>
          <w:b/>
          <w:bCs/>
          <w:sz w:val="28"/>
          <w:szCs w:val="28"/>
        </w:rPr>
        <w:t>černého</w:t>
      </w:r>
      <w:r w:rsidRPr="004E69DE">
        <w:rPr>
          <w:rFonts w:eastAsia="Times New Roman" w:cstheme="minorHAnsi"/>
          <w:b/>
          <w:bCs/>
          <w:sz w:val="28"/>
          <w:szCs w:val="28"/>
        </w:rPr>
        <w:t xml:space="preserve"> </w:t>
      </w:r>
      <w:r w:rsidRPr="004E69DE">
        <w:rPr>
          <w:rFonts w:cstheme="minorHAnsi"/>
          <w:b/>
          <w:bCs/>
          <w:sz w:val="28"/>
          <w:szCs w:val="28"/>
        </w:rPr>
        <w:t>uhlí</w:t>
      </w:r>
      <w:r w:rsidRPr="004E69DE">
        <w:rPr>
          <w:rFonts w:eastAsia="Times New Roman" w:cstheme="minorHAnsi"/>
          <w:sz w:val="28"/>
          <w:szCs w:val="28"/>
        </w:rPr>
        <w:t xml:space="preserve"> - </w:t>
      </w:r>
      <w:r w:rsidRPr="004E69DE">
        <w:rPr>
          <w:rFonts w:cstheme="minorHAnsi"/>
          <w:sz w:val="28"/>
          <w:szCs w:val="28"/>
        </w:rPr>
        <w:t>omezuje</w:t>
      </w:r>
      <w:r w:rsidRPr="004E69DE">
        <w:rPr>
          <w:rFonts w:eastAsia="Times New Roman" w:cstheme="minorHAnsi"/>
          <w:sz w:val="28"/>
          <w:szCs w:val="28"/>
        </w:rPr>
        <w:t xml:space="preserve"> </w:t>
      </w:r>
      <w:r w:rsidRPr="004E69DE">
        <w:rPr>
          <w:rFonts w:cstheme="minorHAnsi"/>
          <w:sz w:val="28"/>
          <w:szCs w:val="28"/>
        </w:rPr>
        <w:t>se</w:t>
      </w:r>
      <w:r w:rsidRPr="004E69DE">
        <w:rPr>
          <w:rFonts w:eastAsia="Times New Roman" w:cstheme="minorHAnsi"/>
          <w:sz w:val="28"/>
          <w:szCs w:val="28"/>
        </w:rPr>
        <w:t xml:space="preserve"> </w:t>
      </w:r>
      <w:r w:rsidRPr="004E69DE">
        <w:rPr>
          <w:rFonts w:cstheme="minorHAnsi"/>
          <w:sz w:val="28"/>
          <w:szCs w:val="28"/>
        </w:rPr>
        <w:t>a</w:t>
      </w:r>
      <w:r w:rsidRPr="004E69DE">
        <w:rPr>
          <w:rFonts w:eastAsia="Times New Roman" w:cstheme="minorHAnsi"/>
          <w:sz w:val="28"/>
          <w:szCs w:val="28"/>
        </w:rPr>
        <w:t xml:space="preserve"> </w:t>
      </w:r>
      <w:r w:rsidRPr="004E69DE">
        <w:rPr>
          <w:rFonts w:cstheme="minorHAnsi"/>
          <w:sz w:val="28"/>
          <w:szCs w:val="28"/>
        </w:rPr>
        <w:t>klesá</w:t>
      </w:r>
      <w:r w:rsidRPr="004E69DE">
        <w:rPr>
          <w:rFonts w:eastAsia="Times New Roman" w:cstheme="minorHAnsi"/>
          <w:sz w:val="28"/>
          <w:szCs w:val="28"/>
        </w:rPr>
        <w:t>,</w:t>
      </w:r>
      <w:r w:rsidR="0048660F">
        <w:rPr>
          <w:rFonts w:eastAsia="Times New Roman" w:cstheme="minorHAnsi"/>
          <w:sz w:val="28"/>
          <w:szCs w:val="28"/>
        </w:rPr>
        <w:t xml:space="preserve"> region</w:t>
      </w:r>
      <w:r w:rsidRPr="004E69DE">
        <w:rPr>
          <w:rFonts w:eastAsia="Times New Roman" w:cstheme="minorHAnsi"/>
          <w:sz w:val="28"/>
          <w:szCs w:val="28"/>
        </w:rPr>
        <w:t xml:space="preserve"> </w:t>
      </w:r>
      <w:r w:rsidR="0048660F">
        <w:rPr>
          <w:rFonts w:cstheme="minorHAnsi"/>
          <w:sz w:val="28"/>
          <w:szCs w:val="28"/>
        </w:rPr>
        <w:t>Ostravsko</w:t>
      </w:r>
      <w:r w:rsidRPr="004E69DE">
        <w:rPr>
          <w:rFonts w:eastAsia="Times New Roman" w:cstheme="minorHAnsi"/>
          <w:sz w:val="28"/>
          <w:szCs w:val="28"/>
        </w:rPr>
        <w:t>-</w:t>
      </w:r>
      <w:r w:rsidRPr="004E69DE">
        <w:rPr>
          <w:rFonts w:cstheme="minorHAnsi"/>
          <w:sz w:val="28"/>
          <w:szCs w:val="28"/>
        </w:rPr>
        <w:t>Karvinský</w:t>
      </w:r>
      <w:r w:rsidRPr="004E69DE">
        <w:rPr>
          <w:rFonts w:eastAsia="Times New Roman" w:cstheme="minorHAnsi"/>
          <w:sz w:val="28"/>
          <w:szCs w:val="28"/>
        </w:rPr>
        <w:t>,</w:t>
      </w:r>
      <w:r w:rsidR="00DE7870">
        <w:rPr>
          <w:rFonts w:eastAsia="Times New Roman" w:cstheme="minorHAnsi"/>
          <w:sz w:val="28"/>
          <w:szCs w:val="28"/>
        </w:rPr>
        <w:t xml:space="preserve"> </w:t>
      </w:r>
      <w:r w:rsidRPr="004E69DE">
        <w:rPr>
          <w:rFonts w:cstheme="minorHAnsi"/>
          <w:sz w:val="28"/>
          <w:szCs w:val="28"/>
        </w:rPr>
        <w:t>Kladenský</w:t>
      </w:r>
      <w:r w:rsidRPr="004E69DE">
        <w:rPr>
          <w:rFonts w:eastAsia="Times New Roman" w:cstheme="minorHAnsi"/>
          <w:sz w:val="28"/>
          <w:szCs w:val="28"/>
        </w:rPr>
        <w:t xml:space="preserve">. </w:t>
      </w:r>
      <w:r w:rsidRPr="004E69DE">
        <w:rPr>
          <w:rFonts w:cstheme="minorHAnsi"/>
          <w:sz w:val="28"/>
          <w:szCs w:val="28"/>
        </w:rPr>
        <w:t>Z</w:t>
      </w:r>
      <w:r w:rsidRPr="004E69DE">
        <w:rPr>
          <w:rFonts w:eastAsia="Times New Roman" w:cstheme="minorHAnsi"/>
          <w:sz w:val="28"/>
          <w:szCs w:val="28"/>
        </w:rPr>
        <w:t xml:space="preserve"> </w:t>
      </w:r>
      <w:r w:rsidRPr="004E69DE">
        <w:rPr>
          <w:rFonts w:cstheme="minorHAnsi"/>
          <w:sz w:val="28"/>
          <w:szCs w:val="28"/>
        </w:rPr>
        <w:t>černého</w:t>
      </w:r>
      <w:r w:rsidRPr="004E69DE">
        <w:rPr>
          <w:rFonts w:eastAsia="Times New Roman" w:cstheme="minorHAnsi"/>
          <w:sz w:val="28"/>
          <w:szCs w:val="28"/>
        </w:rPr>
        <w:t xml:space="preserve"> </w:t>
      </w:r>
      <w:r w:rsidRPr="004E69DE">
        <w:rPr>
          <w:rFonts w:cstheme="minorHAnsi"/>
          <w:sz w:val="28"/>
          <w:szCs w:val="28"/>
        </w:rPr>
        <w:t>uhlí</w:t>
      </w:r>
      <w:r w:rsidR="0048660F">
        <w:rPr>
          <w:rFonts w:eastAsia="Times New Roman" w:cstheme="minorHAnsi"/>
          <w:sz w:val="28"/>
          <w:szCs w:val="28"/>
        </w:rPr>
        <w:t xml:space="preserve"> </w:t>
      </w:r>
      <w:r w:rsidRPr="0048660F">
        <w:rPr>
          <w:rFonts w:cstheme="minorHAnsi"/>
          <w:sz w:val="28"/>
          <w:szCs w:val="28"/>
        </w:rPr>
        <w:t>výroba</w:t>
      </w:r>
      <w:r w:rsidR="008C5BD3" w:rsidRPr="0048660F">
        <w:rPr>
          <w:rFonts w:eastAsia="Times New Roman" w:cstheme="minorHAnsi"/>
          <w:sz w:val="28"/>
          <w:szCs w:val="28"/>
        </w:rPr>
        <w:t xml:space="preserve"> </w:t>
      </w:r>
      <w:r w:rsidRPr="0048660F">
        <w:rPr>
          <w:rFonts w:cstheme="minorHAnsi"/>
          <w:sz w:val="28"/>
          <w:szCs w:val="28"/>
        </w:rPr>
        <w:t>koksu</w:t>
      </w:r>
      <w:r w:rsidRPr="0048660F">
        <w:rPr>
          <w:rFonts w:eastAsia="Times New Roman" w:cstheme="minorHAnsi"/>
          <w:sz w:val="28"/>
          <w:szCs w:val="28"/>
        </w:rPr>
        <w:t>.</w:t>
      </w:r>
    </w:p>
    <w:p w:rsidR="00BC1E88" w:rsidRPr="00BC1E88" w:rsidRDefault="00BC1E88" w:rsidP="00DE52AD">
      <w:pPr>
        <w:widowControl w:val="0"/>
        <w:numPr>
          <w:ilvl w:val="0"/>
          <w:numId w:val="4"/>
        </w:numPr>
        <w:suppressAutoHyphens/>
        <w:spacing w:after="0" w:line="240" w:lineRule="auto"/>
        <w:rPr>
          <w:rFonts w:eastAsia="SimSun" w:cstheme="minorHAnsi"/>
          <w:sz w:val="28"/>
          <w:szCs w:val="28"/>
        </w:rPr>
      </w:pPr>
      <w:r w:rsidRPr="00BC1E88">
        <w:rPr>
          <w:rFonts w:cstheme="minorHAnsi"/>
          <w:b/>
          <w:bCs/>
          <w:sz w:val="28"/>
          <w:szCs w:val="28"/>
        </w:rPr>
        <w:t>Těžba</w:t>
      </w:r>
      <w:r w:rsidRPr="00BC1E88">
        <w:rPr>
          <w:rFonts w:eastAsia="Times New Roman" w:cstheme="minorHAnsi"/>
          <w:b/>
          <w:bCs/>
          <w:sz w:val="28"/>
          <w:szCs w:val="28"/>
        </w:rPr>
        <w:t xml:space="preserve"> </w:t>
      </w:r>
      <w:r w:rsidRPr="00BC1E88">
        <w:rPr>
          <w:rFonts w:cstheme="minorHAnsi"/>
          <w:b/>
          <w:bCs/>
          <w:sz w:val="28"/>
          <w:szCs w:val="28"/>
        </w:rPr>
        <w:t>hnědého</w:t>
      </w:r>
      <w:r w:rsidRPr="00BC1E88">
        <w:rPr>
          <w:rFonts w:eastAsia="Times New Roman" w:cstheme="minorHAnsi"/>
          <w:b/>
          <w:bCs/>
          <w:sz w:val="28"/>
          <w:szCs w:val="28"/>
        </w:rPr>
        <w:t xml:space="preserve"> </w:t>
      </w:r>
      <w:r w:rsidRPr="00BC1E88">
        <w:rPr>
          <w:rFonts w:cstheme="minorHAnsi"/>
          <w:b/>
          <w:bCs/>
          <w:sz w:val="28"/>
          <w:szCs w:val="28"/>
        </w:rPr>
        <w:t>uhlí</w:t>
      </w:r>
      <w:r w:rsidRPr="00BC1E88">
        <w:rPr>
          <w:rFonts w:eastAsia="Times New Roman" w:cstheme="minorHAnsi"/>
          <w:sz w:val="28"/>
          <w:szCs w:val="28"/>
        </w:rPr>
        <w:t xml:space="preserve">- </w:t>
      </w:r>
      <w:r w:rsidRPr="00BC1E88">
        <w:rPr>
          <w:rFonts w:cstheme="minorHAnsi"/>
          <w:sz w:val="28"/>
          <w:szCs w:val="28"/>
        </w:rPr>
        <w:t>Severní</w:t>
      </w:r>
      <w:r w:rsidRPr="00BC1E88">
        <w:rPr>
          <w:rFonts w:eastAsia="Times New Roman" w:cstheme="minorHAnsi"/>
          <w:sz w:val="28"/>
          <w:szCs w:val="28"/>
        </w:rPr>
        <w:t xml:space="preserve"> </w:t>
      </w:r>
      <w:r w:rsidRPr="00BC1E88">
        <w:rPr>
          <w:rFonts w:cstheme="minorHAnsi"/>
          <w:sz w:val="28"/>
          <w:szCs w:val="28"/>
        </w:rPr>
        <w:t>Čechy</w:t>
      </w:r>
      <w:r w:rsidRPr="00BC1E88">
        <w:rPr>
          <w:rFonts w:eastAsia="Times New Roman" w:cstheme="minorHAnsi"/>
          <w:sz w:val="28"/>
          <w:szCs w:val="28"/>
        </w:rPr>
        <w:t xml:space="preserve"> (</w:t>
      </w:r>
      <w:r w:rsidRPr="00BC1E88">
        <w:rPr>
          <w:rFonts w:cstheme="minorHAnsi"/>
          <w:sz w:val="28"/>
          <w:szCs w:val="28"/>
        </w:rPr>
        <w:t>Most</w:t>
      </w:r>
      <w:r w:rsidRPr="00BC1E88">
        <w:rPr>
          <w:rFonts w:eastAsia="Times New Roman" w:cstheme="minorHAnsi"/>
          <w:sz w:val="28"/>
          <w:szCs w:val="28"/>
        </w:rPr>
        <w:t xml:space="preserve">), </w:t>
      </w:r>
      <w:r w:rsidRPr="00BC1E88">
        <w:rPr>
          <w:rFonts w:cstheme="minorHAnsi"/>
          <w:sz w:val="28"/>
          <w:szCs w:val="28"/>
        </w:rPr>
        <w:t>Sokolov</w:t>
      </w:r>
    </w:p>
    <w:p w:rsidR="00BC1E88" w:rsidRPr="00BC1E88" w:rsidRDefault="00BC1E88" w:rsidP="00DE52AD">
      <w:pPr>
        <w:widowControl w:val="0"/>
        <w:numPr>
          <w:ilvl w:val="0"/>
          <w:numId w:val="4"/>
        </w:numPr>
        <w:suppressAutoHyphens/>
        <w:spacing w:after="0" w:line="240" w:lineRule="auto"/>
        <w:rPr>
          <w:rFonts w:eastAsia="Times New Roman" w:cstheme="minorHAnsi"/>
          <w:sz w:val="28"/>
          <w:szCs w:val="28"/>
        </w:rPr>
      </w:pPr>
      <w:r w:rsidRPr="00BC1E88">
        <w:rPr>
          <w:rFonts w:cstheme="minorHAnsi"/>
          <w:b/>
          <w:bCs/>
          <w:sz w:val="28"/>
          <w:szCs w:val="28"/>
        </w:rPr>
        <w:t>Lignit</w:t>
      </w:r>
      <w:r w:rsidRPr="00BC1E88">
        <w:rPr>
          <w:rFonts w:eastAsia="Times New Roman" w:cstheme="minorHAnsi"/>
          <w:sz w:val="28"/>
          <w:szCs w:val="28"/>
        </w:rPr>
        <w:t xml:space="preserve"> - </w:t>
      </w:r>
      <w:r w:rsidRPr="00BC1E88">
        <w:rPr>
          <w:rFonts w:cstheme="minorHAnsi"/>
          <w:sz w:val="28"/>
          <w:szCs w:val="28"/>
        </w:rPr>
        <w:t>méně</w:t>
      </w:r>
      <w:r w:rsidRPr="00BC1E88">
        <w:rPr>
          <w:rFonts w:eastAsia="Times New Roman" w:cstheme="minorHAnsi"/>
          <w:sz w:val="28"/>
          <w:szCs w:val="28"/>
        </w:rPr>
        <w:t xml:space="preserve"> </w:t>
      </w:r>
      <w:r w:rsidRPr="00BC1E88">
        <w:rPr>
          <w:rFonts w:cstheme="minorHAnsi"/>
          <w:sz w:val="28"/>
          <w:szCs w:val="28"/>
        </w:rPr>
        <w:t>kvalitní</w:t>
      </w:r>
      <w:r w:rsidRPr="00BC1E88">
        <w:rPr>
          <w:rFonts w:eastAsia="Times New Roman" w:cstheme="minorHAnsi"/>
          <w:sz w:val="28"/>
          <w:szCs w:val="28"/>
        </w:rPr>
        <w:t xml:space="preserve"> </w:t>
      </w:r>
      <w:r w:rsidRPr="00BC1E88">
        <w:rPr>
          <w:rFonts w:cstheme="minorHAnsi"/>
          <w:sz w:val="28"/>
          <w:szCs w:val="28"/>
        </w:rPr>
        <w:t>hnědé</w:t>
      </w:r>
      <w:r w:rsidRPr="00BC1E88">
        <w:rPr>
          <w:rFonts w:eastAsia="Times New Roman" w:cstheme="minorHAnsi"/>
          <w:sz w:val="28"/>
          <w:szCs w:val="28"/>
        </w:rPr>
        <w:t xml:space="preserve"> </w:t>
      </w:r>
      <w:r w:rsidRPr="00BC1E88">
        <w:rPr>
          <w:rFonts w:cstheme="minorHAnsi"/>
          <w:sz w:val="28"/>
          <w:szCs w:val="28"/>
        </w:rPr>
        <w:t>uhlí</w:t>
      </w:r>
      <w:r w:rsidRPr="00BC1E88">
        <w:rPr>
          <w:rFonts w:eastAsia="Times New Roman" w:cstheme="minorHAnsi"/>
          <w:sz w:val="28"/>
          <w:szCs w:val="28"/>
        </w:rPr>
        <w:t xml:space="preserve">, </w:t>
      </w:r>
      <w:r w:rsidRPr="00BC1E88">
        <w:rPr>
          <w:rFonts w:cstheme="minorHAnsi"/>
          <w:sz w:val="28"/>
          <w:szCs w:val="28"/>
        </w:rPr>
        <w:t>Hodonínsko</w:t>
      </w:r>
      <w:r w:rsidRPr="00BC1E88">
        <w:rPr>
          <w:rFonts w:eastAsia="Times New Roman" w:cstheme="minorHAnsi"/>
          <w:sz w:val="28"/>
          <w:szCs w:val="28"/>
        </w:rPr>
        <w:t>.</w:t>
      </w:r>
    </w:p>
    <w:p w:rsidR="00BC1E88" w:rsidRPr="00BC1E88" w:rsidRDefault="00BC1E88" w:rsidP="00DE52AD">
      <w:pPr>
        <w:widowControl w:val="0"/>
        <w:numPr>
          <w:ilvl w:val="0"/>
          <w:numId w:val="4"/>
        </w:numPr>
        <w:suppressAutoHyphens/>
        <w:spacing w:after="0" w:line="240" w:lineRule="auto"/>
        <w:rPr>
          <w:rFonts w:eastAsia="Times New Roman" w:cstheme="minorHAnsi"/>
          <w:sz w:val="28"/>
          <w:szCs w:val="28"/>
        </w:rPr>
      </w:pPr>
      <w:r w:rsidRPr="00BC1E88">
        <w:rPr>
          <w:rFonts w:cstheme="minorHAnsi"/>
          <w:b/>
          <w:bCs/>
          <w:sz w:val="28"/>
          <w:szCs w:val="28"/>
        </w:rPr>
        <w:t>Ropa</w:t>
      </w:r>
      <w:r w:rsidRPr="00BC1E88">
        <w:rPr>
          <w:rFonts w:eastAsia="Times New Roman" w:cstheme="minorHAnsi"/>
          <w:b/>
          <w:bCs/>
          <w:sz w:val="28"/>
          <w:szCs w:val="28"/>
        </w:rPr>
        <w:t xml:space="preserve"> + </w:t>
      </w:r>
      <w:r w:rsidRPr="00BC1E88">
        <w:rPr>
          <w:rFonts w:cstheme="minorHAnsi"/>
          <w:b/>
          <w:bCs/>
          <w:sz w:val="28"/>
          <w:szCs w:val="28"/>
        </w:rPr>
        <w:t>ZP</w:t>
      </w:r>
      <w:r w:rsidRPr="00BC1E88">
        <w:rPr>
          <w:rFonts w:eastAsia="Times New Roman" w:cstheme="minorHAnsi"/>
          <w:sz w:val="28"/>
          <w:szCs w:val="28"/>
        </w:rPr>
        <w:t xml:space="preserve"> - </w:t>
      </w:r>
      <w:r w:rsidRPr="00BC1E88">
        <w:rPr>
          <w:rFonts w:cstheme="minorHAnsi"/>
          <w:sz w:val="28"/>
          <w:szCs w:val="28"/>
        </w:rPr>
        <w:t>Hodonínsko</w:t>
      </w:r>
      <w:r w:rsidRPr="00BC1E88">
        <w:rPr>
          <w:rFonts w:eastAsia="Times New Roman" w:cstheme="minorHAnsi"/>
          <w:sz w:val="28"/>
          <w:szCs w:val="28"/>
        </w:rPr>
        <w:t xml:space="preserve"> (</w:t>
      </w:r>
      <w:r w:rsidRPr="00BC1E88">
        <w:rPr>
          <w:rFonts w:cstheme="minorHAnsi"/>
          <w:sz w:val="28"/>
          <w:szCs w:val="28"/>
        </w:rPr>
        <w:t>Moravské</w:t>
      </w:r>
      <w:r w:rsidRPr="00BC1E88">
        <w:rPr>
          <w:rFonts w:eastAsia="Times New Roman" w:cstheme="minorHAnsi"/>
          <w:sz w:val="28"/>
          <w:szCs w:val="28"/>
        </w:rPr>
        <w:t xml:space="preserve"> </w:t>
      </w:r>
      <w:r w:rsidRPr="00BC1E88">
        <w:rPr>
          <w:rFonts w:cstheme="minorHAnsi"/>
          <w:sz w:val="28"/>
          <w:szCs w:val="28"/>
        </w:rPr>
        <w:t>naftové</w:t>
      </w:r>
      <w:r w:rsidRPr="00BC1E88">
        <w:rPr>
          <w:rFonts w:eastAsia="Times New Roman" w:cstheme="minorHAnsi"/>
          <w:sz w:val="28"/>
          <w:szCs w:val="28"/>
        </w:rPr>
        <w:t xml:space="preserve"> </w:t>
      </w:r>
      <w:r w:rsidRPr="00BC1E88">
        <w:rPr>
          <w:rFonts w:cstheme="minorHAnsi"/>
          <w:sz w:val="28"/>
          <w:szCs w:val="28"/>
        </w:rPr>
        <w:t>doly</w:t>
      </w:r>
      <w:r w:rsidRPr="00BC1E88">
        <w:rPr>
          <w:rFonts w:eastAsia="Times New Roman" w:cstheme="minorHAnsi"/>
          <w:sz w:val="28"/>
          <w:szCs w:val="28"/>
        </w:rPr>
        <w:t>)</w:t>
      </w:r>
    </w:p>
    <w:p w:rsidR="00BC1E88" w:rsidRPr="004E69DE" w:rsidRDefault="00BC1E88" w:rsidP="00DE52AD">
      <w:pPr>
        <w:pStyle w:val="Odstavecseseznamem"/>
        <w:numPr>
          <w:ilvl w:val="1"/>
          <w:numId w:val="4"/>
        </w:numPr>
        <w:spacing w:after="0"/>
        <w:rPr>
          <w:rFonts w:eastAsia="Times New Roman" w:cstheme="minorHAnsi"/>
          <w:sz w:val="28"/>
          <w:szCs w:val="28"/>
        </w:rPr>
      </w:pPr>
      <w:r w:rsidRPr="004E69DE">
        <w:rPr>
          <w:rFonts w:cstheme="minorHAnsi"/>
          <w:sz w:val="28"/>
          <w:szCs w:val="28"/>
        </w:rPr>
        <w:t>ropovod</w:t>
      </w:r>
      <w:r w:rsidRPr="004E69DE">
        <w:rPr>
          <w:rFonts w:eastAsia="Times New Roman" w:cstheme="minorHAnsi"/>
          <w:sz w:val="28"/>
          <w:szCs w:val="28"/>
        </w:rPr>
        <w:t xml:space="preserve"> (</w:t>
      </w:r>
      <w:r w:rsidRPr="004E69DE">
        <w:rPr>
          <w:rFonts w:cstheme="minorHAnsi"/>
          <w:sz w:val="28"/>
          <w:szCs w:val="28"/>
        </w:rPr>
        <w:t>IKL</w:t>
      </w:r>
      <w:r w:rsidRPr="004E69DE">
        <w:rPr>
          <w:rFonts w:eastAsia="Times New Roman" w:cstheme="minorHAnsi"/>
          <w:sz w:val="28"/>
          <w:szCs w:val="28"/>
        </w:rPr>
        <w:t xml:space="preserve">- </w:t>
      </w:r>
      <w:r w:rsidRPr="004E69DE">
        <w:rPr>
          <w:rFonts w:cstheme="minorHAnsi"/>
          <w:sz w:val="28"/>
          <w:szCs w:val="28"/>
        </w:rPr>
        <w:t>Ingolstadt</w:t>
      </w:r>
      <w:r w:rsidRPr="004E69DE">
        <w:rPr>
          <w:rFonts w:eastAsia="Times New Roman" w:cstheme="minorHAnsi"/>
          <w:sz w:val="28"/>
          <w:szCs w:val="28"/>
        </w:rPr>
        <w:t xml:space="preserve">→ </w:t>
      </w:r>
      <w:r w:rsidRPr="004E69DE">
        <w:rPr>
          <w:rFonts w:cstheme="minorHAnsi"/>
          <w:sz w:val="28"/>
          <w:szCs w:val="28"/>
        </w:rPr>
        <w:t>Kralupy</w:t>
      </w:r>
      <w:r w:rsidRPr="004E69DE">
        <w:rPr>
          <w:rFonts w:eastAsia="Times New Roman" w:cstheme="minorHAnsi"/>
          <w:sz w:val="28"/>
          <w:szCs w:val="28"/>
        </w:rPr>
        <w:t xml:space="preserve"> </w:t>
      </w:r>
      <w:r w:rsidRPr="004E69DE">
        <w:rPr>
          <w:rFonts w:cstheme="minorHAnsi"/>
          <w:sz w:val="28"/>
          <w:szCs w:val="28"/>
        </w:rPr>
        <w:t>nad</w:t>
      </w:r>
      <w:r w:rsidRPr="004E69DE">
        <w:rPr>
          <w:rFonts w:eastAsia="Times New Roman" w:cstheme="minorHAnsi"/>
          <w:sz w:val="28"/>
          <w:szCs w:val="28"/>
        </w:rPr>
        <w:t xml:space="preserve"> </w:t>
      </w:r>
      <w:r w:rsidRPr="004E69DE">
        <w:rPr>
          <w:rFonts w:cstheme="minorHAnsi"/>
          <w:sz w:val="28"/>
          <w:szCs w:val="28"/>
        </w:rPr>
        <w:t>Vltavou</w:t>
      </w:r>
      <w:r w:rsidRPr="004E69DE">
        <w:rPr>
          <w:rFonts w:eastAsia="Times New Roman" w:cstheme="minorHAnsi"/>
          <w:sz w:val="28"/>
          <w:szCs w:val="28"/>
        </w:rPr>
        <w:t xml:space="preserve">, </w:t>
      </w:r>
      <w:r w:rsidRPr="004E69DE">
        <w:rPr>
          <w:rFonts w:cstheme="minorHAnsi"/>
          <w:sz w:val="28"/>
          <w:szCs w:val="28"/>
        </w:rPr>
        <w:t>Družba</w:t>
      </w:r>
      <w:r w:rsidRPr="004E69DE">
        <w:rPr>
          <w:rFonts w:eastAsia="Times New Roman" w:cstheme="minorHAnsi"/>
          <w:sz w:val="28"/>
          <w:szCs w:val="28"/>
        </w:rPr>
        <w:t xml:space="preserve"> (</w:t>
      </w:r>
      <w:r w:rsidRPr="004E69DE">
        <w:rPr>
          <w:rFonts w:cstheme="minorHAnsi"/>
          <w:sz w:val="28"/>
          <w:szCs w:val="28"/>
        </w:rPr>
        <w:t>Rusko</w:t>
      </w:r>
      <w:r w:rsidRPr="004E69DE">
        <w:rPr>
          <w:rFonts w:eastAsia="Times New Roman" w:cstheme="minorHAnsi"/>
          <w:sz w:val="28"/>
          <w:szCs w:val="28"/>
        </w:rPr>
        <w:t>)</w:t>
      </w:r>
    </w:p>
    <w:p w:rsidR="00BC1E88" w:rsidRPr="004E69DE" w:rsidRDefault="00BC1E88" w:rsidP="00DE52AD">
      <w:pPr>
        <w:pStyle w:val="Odstavecseseznamem"/>
        <w:numPr>
          <w:ilvl w:val="1"/>
          <w:numId w:val="4"/>
        </w:numPr>
        <w:spacing w:after="0"/>
        <w:rPr>
          <w:rFonts w:eastAsia="Times New Roman" w:cstheme="minorHAnsi"/>
          <w:sz w:val="28"/>
          <w:szCs w:val="28"/>
        </w:rPr>
      </w:pPr>
      <w:r w:rsidRPr="004E69DE">
        <w:rPr>
          <w:rFonts w:cstheme="minorHAnsi"/>
          <w:sz w:val="28"/>
          <w:szCs w:val="28"/>
        </w:rPr>
        <w:t>dobře</w:t>
      </w:r>
      <w:r w:rsidRPr="004E69DE">
        <w:rPr>
          <w:rFonts w:eastAsia="Times New Roman" w:cstheme="minorHAnsi"/>
          <w:sz w:val="28"/>
          <w:szCs w:val="28"/>
        </w:rPr>
        <w:t xml:space="preserve"> </w:t>
      </w:r>
      <w:r w:rsidRPr="004E69DE">
        <w:rPr>
          <w:rFonts w:cstheme="minorHAnsi"/>
          <w:sz w:val="28"/>
          <w:szCs w:val="28"/>
        </w:rPr>
        <w:t>vybud</w:t>
      </w:r>
      <w:r w:rsidR="0048660F">
        <w:rPr>
          <w:rFonts w:cstheme="minorHAnsi"/>
          <w:sz w:val="28"/>
          <w:szCs w:val="28"/>
        </w:rPr>
        <w:t>o</w:t>
      </w:r>
      <w:r w:rsidRPr="004E69DE">
        <w:rPr>
          <w:rFonts w:cstheme="minorHAnsi"/>
          <w:sz w:val="28"/>
          <w:szCs w:val="28"/>
        </w:rPr>
        <w:t>vaná</w:t>
      </w:r>
      <w:r w:rsidRPr="004E69DE">
        <w:rPr>
          <w:rFonts w:eastAsia="Times New Roman" w:cstheme="minorHAnsi"/>
          <w:sz w:val="28"/>
          <w:szCs w:val="28"/>
        </w:rPr>
        <w:t xml:space="preserve"> </w:t>
      </w:r>
      <w:r w:rsidRPr="004E69DE">
        <w:rPr>
          <w:rFonts w:cstheme="minorHAnsi"/>
          <w:sz w:val="28"/>
          <w:szCs w:val="28"/>
        </w:rPr>
        <w:t>síť</w:t>
      </w:r>
      <w:r w:rsidRPr="004E69DE">
        <w:rPr>
          <w:rFonts w:eastAsia="Times New Roman" w:cstheme="minorHAnsi"/>
          <w:sz w:val="28"/>
          <w:szCs w:val="28"/>
        </w:rPr>
        <w:t xml:space="preserve"> </w:t>
      </w:r>
      <w:r w:rsidRPr="004E69DE">
        <w:rPr>
          <w:rFonts w:cstheme="minorHAnsi"/>
          <w:sz w:val="28"/>
          <w:szCs w:val="28"/>
        </w:rPr>
        <w:t>plynovodů</w:t>
      </w:r>
      <w:r w:rsidRPr="004E69DE">
        <w:rPr>
          <w:rFonts w:eastAsia="Times New Roman" w:cstheme="minorHAnsi"/>
          <w:sz w:val="28"/>
          <w:szCs w:val="28"/>
        </w:rPr>
        <w:t xml:space="preserve">, </w:t>
      </w:r>
      <w:r w:rsidRPr="004E69DE">
        <w:rPr>
          <w:rFonts w:cstheme="minorHAnsi"/>
          <w:sz w:val="28"/>
          <w:szCs w:val="28"/>
        </w:rPr>
        <w:t>často</w:t>
      </w:r>
      <w:r w:rsidRPr="004E69DE">
        <w:rPr>
          <w:rFonts w:eastAsia="Times New Roman" w:cstheme="minorHAnsi"/>
          <w:sz w:val="28"/>
          <w:szCs w:val="28"/>
        </w:rPr>
        <w:t xml:space="preserve"> </w:t>
      </w:r>
      <w:r w:rsidRPr="004E69DE">
        <w:rPr>
          <w:rFonts w:cstheme="minorHAnsi"/>
          <w:sz w:val="28"/>
          <w:szCs w:val="28"/>
        </w:rPr>
        <w:t>se</w:t>
      </w:r>
      <w:r w:rsidRPr="004E69DE">
        <w:rPr>
          <w:rFonts w:eastAsia="Times New Roman" w:cstheme="minorHAnsi"/>
          <w:sz w:val="28"/>
          <w:szCs w:val="28"/>
        </w:rPr>
        <w:t xml:space="preserve"> </w:t>
      </w:r>
      <w:r w:rsidRPr="004E69DE">
        <w:rPr>
          <w:rFonts w:cstheme="minorHAnsi"/>
          <w:sz w:val="28"/>
          <w:szCs w:val="28"/>
        </w:rPr>
        <w:t>poj</w:t>
      </w:r>
      <w:r w:rsidR="0048660F">
        <w:rPr>
          <w:rFonts w:cstheme="minorHAnsi"/>
          <w:sz w:val="28"/>
          <w:szCs w:val="28"/>
        </w:rPr>
        <w:t>í</w:t>
      </w:r>
      <w:r w:rsidRPr="004E69DE">
        <w:rPr>
          <w:rFonts w:eastAsia="Times New Roman" w:cstheme="minorHAnsi"/>
          <w:sz w:val="28"/>
          <w:szCs w:val="28"/>
        </w:rPr>
        <w:t xml:space="preserve"> </w:t>
      </w:r>
      <w:r w:rsidRPr="004E69DE">
        <w:rPr>
          <w:rFonts w:cstheme="minorHAnsi"/>
          <w:sz w:val="28"/>
          <w:szCs w:val="28"/>
        </w:rPr>
        <w:t>s</w:t>
      </w:r>
      <w:r w:rsidRPr="004E69DE">
        <w:rPr>
          <w:rFonts w:eastAsia="Times New Roman" w:cstheme="minorHAnsi"/>
          <w:sz w:val="28"/>
          <w:szCs w:val="28"/>
        </w:rPr>
        <w:t xml:space="preserve"> </w:t>
      </w:r>
      <w:r w:rsidRPr="004E69DE">
        <w:rPr>
          <w:rFonts w:cstheme="minorHAnsi"/>
          <w:sz w:val="28"/>
          <w:szCs w:val="28"/>
        </w:rPr>
        <w:t>ropovodem</w:t>
      </w:r>
      <w:r w:rsidRPr="004E69DE">
        <w:rPr>
          <w:rFonts w:eastAsia="Times New Roman" w:cstheme="minorHAnsi"/>
          <w:sz w:val="28"/>
          <w:szCs w:val="28"/>
        </w:rPr>
        <w:t xml:space="preserve"> (z Ruska, Norska)</w:t>
      </w:r>
    </w:p>
    <w:p w:rsidR="00BC1E88" w:rsidRPr="00BC1E88" w:rsidRDefault="00BC1E88" w:rsidP="00DE52AD">
      <w:pPr>
        <w:widowControl w:val="0"/>
        <w:numPr>
          <w:ilvl w:val="0"/>
          <w:numId w:val="4"/>
        </w:numPr>
        <w:suppressAutoHyphens/>
        <w:spacing w:after="0" w:line="240" w:lineRule="auto"/>
        <w:rPr>
          <w:rFonts w:eastAsia="SimSun" w:cstheme="minorHAnsi"/>
          <w:sz w:val="28"/>
          <w:szCs w:val="28"/>
        </w:rPr>
      </w:pPr>
      <w:r w:rsidRPr="00BC1E88">
        <w:rPr>
          <w:rFonts w:cstheme="minorHAnsi"/>
          <w:b/>
          <w:bCs/>
          <w:sz w:val="28"/>
          <w:szCs w:val="28"/>
        </w:rPr>
        <w:t>Rudy</w:t>
      </w:r>
      <w:r w:rsidRPr="00BC1E88">
        <w:rPr>
          <w:rFonts w:eastAsia="Times New Roman" w:cstheme="minorHAnsi"/>
          <w:b/>
          <w:bCs/>
          <w:sz w:val="28"/>
          <w:szCs w:val="28"/>
        </w:rPr>
        <w:t xml:space="preserve"> </w:t>
      </w:r>
      <w:r w:rsidRPr="00BC1E88">
        <w:rPr>
          <w:rFonts w:cstheme="minorHAnsi"/>
          <w:b/>
          <w:bCs/>
          <w:sz w:val="28"/>
          <w:szCs w:val="28"/>
        </w:rPr>
        <w:t>barevných</w:t>
      </w:r>
      <w:r w:rsidRPr="00BC1E88">
        <w:rPr>
          <w:rFonts w:eastAsia="Times New Roman" w:cstheme="minorHAnsi"/>
          <w:b/>
          <w:bCs/>
          <w:sz w:val="28"/>
          <w:szCs w:val="28"/>
        </w:rPr>
        <w:t xml:space="preserve"> </w:t>
      </w:r>
      <w:r w:rsidRPr="00BC1E88">
        <w:rPr>
          <w:rFonts w:cstheme="minorHAnsi"/>
          <w:b/>
          <w:bCs/>
          <w:sz w:val="28"/>
          <w:szCs w:val="28"/>
        </w:rPr>
        <w:t>kovů</w:t>
      </w:r>
      <w:r w:rsidRPr="00BC1E88">
        <w:rPr>
          <w:rFonts w:eastAsia="Times New Roman" w:cstheme="minorHAnsi"/>
          <w:sz w:val="28"/>
          <w:szCs w:val="28"/>
        </w:rPr>
        <w:t xml:space="preserve">- </w:t>
      </w:r>
      <w:r w:rsidRPr="00BC1E88">
        <w:rPr>
          <w:rFonts w:cstheme="minorHAnsi"/>
          <w:sz w:val="28"/>
          <w:szCs w:val="28"/>
        </w:rPr>
        <w:t>Zlaté</w:t>
      </w:r>
      <w:r w:rsidRPr="00BC1E88">
        <w:rPr>
          <w:rFonts w:eastAsia="Times New Roman" w:cstheme="minorHAnsi"/>
          <w:sz w:val="28"/>
          <w:szCs w:val="28"/>
        </w:rPr>
        <w:t xml:space="preserve"> </w:t>
      </w:r>
      <w:r w:rsidRPr="00BC1E88">
        <w:rPr>
          <w:rFonts w:cstheme="minorHAnsi"/>
          <w:sz w:val="28"/>
          <w:szCs w:val="28"/>
        </w:rPr>
        <w:t>hory</w:t>
      </w:r>
      <w:r w:rsidRPr="00BC1E88">
        <w:rPr>
          <w:rFonts w:eastAsia="Times New Roman" w:cstheme="minorHAnsi"/>
          <w:sz w:val="28"/>
          <w:szCs w:val="28"/>
        </w:rPr>
        <w:t xml:space="preserve">, </w:t>
      </w:r>
      <w:r w:rsidRPr="00BC1E88">
        <w:rPr>
          <w:rFonts w:cstheme="minorHAnsi"/>
          <w:sz w:val="28"/>
          <w:szCs w:val="28"/>
        </w:rPr>
        <w:t>Příbram</w:t>
      </w:r>
      <w:r w:rsidRPr="00BC1E88">
        <w:rPr>
          <w:rFonts w:eastAsia="Times New Roman" w:cstheme="minorHAnsi"/>
          <w:sz w:val="28"/>
          <w:szCs w:val="28"/>
        </w:rPr>
        <w:t xml:space="preserve">, </w:t>
      </w:r>
      <w:r w:rsidRPr="00BC1E88">
        <w:rPr>
          <w:rFonts w:cstheme="minorHAnsi"/>
          <w:sz w:val="28"/>
          <w:szCs w:val="28"/>
        </w:rPr>
        <w:t>Cínovec</w:t>
      </w:r>
    </w:p>
    <w:p w:rsidR="00BC1E88" w:rsidRPr="00BC1E88" w:rsidRDefault="00BC1E88" w:rsidP="00DE52AD">
      <w:pPr>
        <w:widowControl w:val="0"/>
        <w:numPr>
          <w:ilvl w:val="0"/>
          <w:numId w:val="2"/>
        </w:numPr>
        <w:suppressAutoHyphens/>
        <w:spacing w:after="0" w:line="240" w:lineRule="auto"/>
        <w:rPr>
          <w:rFonts w:cstheme="minorHAnsi"/>
          <w:sz w:val="28"/>
          <w:szCs w:val="28"/>
        </w:rPr>
      </w:pPr>
      <w:r w:rsidRPr="00BC1E88">
        <w:rPr>
          <w:rFonts w:cstheme="minorHAnsi"/>
          <w:b/>
          <w:bCs/>
          <w:sz w:val="28"/>
          <w:szCs w:val="28"/>
        </w:rPr>
        <w:lastRenderedPageBreak/>
        <w:t>Kaolín</w:t>
      </w:r>
      <w:r w:rsidRPr="00BC1E88">
        <w:rPr>
          <w:rFonts w:eastAsia="Times New Roman" w:cstheme="minorHAnsi"/>
          <w:b/>
          <w:bCs/>
          <w:sz w:val="28"/>
          <w:szCs w:val="28"/>
        </w:rPr>
        <w:t xml:space="preserve"> </w:t>
      </w:r>
      <w:r w:rsidRPr="00BC1E88">
        <w:rPr>
          <w:rFonts w:eastAsia="Times New Roman" w:cstheme="minorHAnsi"/>
          <w:sz w:val="28"/>
          <w:szCs w:val="28"/>
        </w:rPr>
        <w:t xml:space="preserve">- </w:t>
      </w:r>
      <w:r w:rsidRPr="00BC1E88">
        <w:rPr>
          <w:rFonts w:cstheme="minorHAnsi"/>
          <w:sz w:val="28"/>
          <w:szCs w:val="28"/>
        </w:rPr>
        <w:t>Karlovarsko</w:t>
      </w:r>
      <w:r w:rsidRPr="00BC1E88">
        <w:rPr>
          <w:rFonts w:eastAsia="Times New Roman" w:cstheme="minorHAnsi"/>
          <w:sz w:val="28"/>
          <w:szCs w:val="28"/>
        </w:rPr>
        <w:t xml:space="preserve">, </w:t>
      </w:r>
      <w:r w:rsidRPr="00BC1E88">
        <w:rPr>
          <w:rFonts w:cstheme="minorHAnsi"/>
          <w:sz w:val="28"/>
          <w:szCs w:val="28"/>
        </w:rPr>
        <w:t>Plzeňsko</w:t>
      </w:r>
    </w:p>
    <w:p w:rsidR="00BC1E88" w:rsidRPr="00BC1E88" w:rsidRDefault="00BC1E88" w:rsidP="00DE52AD">
      <w:pPr>
        <w:widowControl w:val="0"/>
        <w:numPr>
          <w:ilvl w:val="0"/>
          <w:numId w:val="2"/>
        </w:numPr>
        <w:suppressAutoHyphens/>
        <w:spacing w:after="0" w:line="240" w:lineRule="auto"/>
        <w:rPr>
          <w:rFonts w:cstheme="minorHAnsi"/>
          <w:sz w:val="28"/>
          <w:szCs w:val="28"/>
        </w:rPr>
      </w:pPr>
      <w:r w:rsidRPr="00BC1E88">
        <w:rPr>
          <w:rFonts w:cstheme="minorHAnsi"/>
          <w:b/>
          <w:bCs/>
          <w:sz w:val="28"/>
          <w:szCs w:val="28"/>
        </w:rPr>
        <w:t>Uranové</w:t>
      </w:r>
      <w:r w:rsidRPr="00BC1E88">
        <w:rPr>
          <w:rFonts w:eastAsia="Times New Roman" w:cstheme="minorHAnsi"/>
          <w:b/>
          <w:bCs/>
          <w:sz w:val="28"/>
          <w:szCs w:val="28"/>
        </w:rPr>
        <w:t xml:space="preserve"> </w:t>
      </w:r>
      <w:r w:rsidRPr="00BC1E88">
        <w:rPr>
          <w:rFonts w:cstheme="minorHAnsi"/>
          <w:b/>
          <w:bCs/>
          <w:sz w:val="28"/>
          <w:szCs w:val="28"/>
        </w:rPr>
        <w:t>rudy</w:t>
      </w:r>
      <w:r w:rsidRPr="00BC1E88">
        <w:rPr>
          <w:rFonts w:eastAsia="Times New Roman" w:cstheme="minorHAnsi"/>
          <w:sz w:val="28"/>
          <w:szCs w:val="28"/>
        </w:rPr>
        <w:t xml:space="preserve"> - </w:t>
      </w:r>
      <w:r w:rsidRPr="00BC1E88">
        <w:rPr>
          <w:rFonts w:cstheme="minorHAnsi"/>
          <w:sz w:val="28"/>
          <w:szCs w:val="28"/>
        </w:rPr>
        <w:t>Českolipsko</w:t>
      </w:r>
      <w:r w:rsidRPr="00BC1E88">
        <w:rPr>
          <w:rFonts w:eastAsia="Times New Roman" w:cstheme="minorHAnsi"/>
          <w:sz w:val="28"/>
          <w:szCs w:val="28"/>
        </w:rPr>
        <w:t xml:space="preserve">, </w:t>
      </w:r>
      <w:r w:rsidRPr="00BC1E88">
        <w:rPr>
          <w:rFonts w:cstheme="minorHAnsi"/>
          <w:sz w:val="28"/>
          <w:szCs w:val="28"/>
        </w:rPr>
        <w:t>Tachovsko</w:t>
      </w:r>
    </w:p>
    <w:p w:rsidR="00BC1E88" w:rsidRPr="00BC1E88" w:rsidRDefault="00BC1E88" w:rsidP="00DE52AD">
      <w:pPr>
        <w:widowControl w:val="0"/>
        <w:numPr>
          <w:ilvl w:val="0"/>
          <w:numId w:val="2"/>
        </w:numPr>
        <w:suppressAutoHyphens/>
        <w:spacing w:after="0" w:line="240" w:lineRule="auto"/>
        <w:rPr>
          <w:rFonts w:cstheme="minorHAnsi"/>
          <w:sz w:val="28"/>
          <w:szCs w:val="28"/>
        </w:rPr>
      </w:pPr>
      <w:r w:rsidRPr="00BC1E88">
        <w:rPr>
          <w:rFonts w:cstheme="minorHAnsi"/>
          <w:b/>
          <w:bCs/>
          <w:sz w:val="28"/>
          <w:szCs w:val="28"/>
        </w:rPr>
        <w:t>Sklářské</w:t>
      </w:r>
      <w:r w:rsidRPr="00BC1E88">
        <w:rPr>
          <w:rFonts w:eastAsia="Times New Roman" w:cstheme="minorHAnsi"/>
          <w:b/>
          <w:bCs/>
          <w:sz w:val="28"/>
          <w:szCs w:val="28"/>
        </w:rPr>
        <w:t xml:space="preserve"> </w:t>
      </w:r>
      <w:r w:rsidRPr="00BC1E88">
        <w:rPr>
          <w:rFonts w:cstheme="minorHAnsi"/>
          <w:b/>
          <w:bCs/>
          <w:sz w:val="28"/>
          <w:szCs w:val="28"/>
        </w:rPr>
        <w:t>písky</w:t>
      </w:r>
      <w:r w:rsidRPr="00BC1E88">
        <w:rPr>
          <w:rFonts w:eastAsia="Times New Roman" w:cstheme="minorHAnsi"/>
          <w:sz w:val="28"/>
          <w:szCs w:val="28"/>
        </w:rPr>
        <w:t xml:space="preserve"> - </w:t>
      </w:r>
      <w:r w:rsidRPr="00BC1E88">
        <w:rPr>
          <w:rFonts w:cstheme="minorHAnsi"/>
          <w:sz w:val="28"/>
          <w:szCs w:val="28"/>
        </w:rPr>
        <w:t>Severní</w:t>
      </w:r>
      <w:r w:rsidRPr="00BC1E88">
        <w:rPr>
          <w:rFonts w:eastAsia="Times New Roman" w:cstheme="minorHAnsi"/>
          <w:sz w:val="28"/>
          <w:szCs w:val="28"/>
        </w:rPr>
        <w:t xml:space="preserve">  </w:t>
      </w:r>
      <w:r w:rsidRPr="00BC1E88">
        <w:rPr>
          <w:rFonts w:cstheme="minorHAnsi"/>
          <w:sz w:val="28"/>
          <w:szCs w:val="28"/>
        </w:rPr>
        <w:t>a</w:t>
      </w:r>
      <w:r w:rsidRPr="00BC1E88">
        <w:rPr>
          <w:rFonts w:eastAsia="Times New Roman" w:cstheme="minorHAnsi"/>
          <w:sz w:val="28"/>
          <w:szCs w:val="28"/>
        </w:rPr>
        <w:t xml:space="preserve"> </w:t>
      </w:r>
      <w:r w:rsidRPr="00BC1E88">
        <w:rPr>
          <w:rFonts w:cstheme="minorHAnsi"/>
          <w:sz w:val="28"/>
          <w:szCs w:val="28"/>
        </w:rPr>
        <w:t>Severovýchodní</w:t>
      </w:r>
      <w:r w:rsidRPr="00BC1E88">
        <w:rPr>
          <w:rFonts w:eastAsia="Times New Roman" w:cstheme="minorHAnsi"/>
          <w:sz w:val="28"/>
          <w:szCs w:val="28"/>
        </w:rPr>
        <w:t xml:space="preserve"> </w:t>
      </w:r>
      <w:r w:rsidRPr="00BC1E88">
        <w:rPr>
          <w:rFonts w:cstheme="minorHAnsi"/>
          <w:sz w:val="28"/>
          <w:szCs w:val="28"/>
        </w:rPr>
        <w:t>Čechy</w:t>
      </w:r>
      <w:r w:rsidRPr="00BC1E88">
        <w:rPr>
          <w:rFonts w:eastAsia="Times New Roman" w:cstheme="minorHAnsi"/>
          <w:sz w:val="28"/>
          <w:szCs w:val="28"/>
        </w:rPr>
        <w:t xml:space="preserve">, </w:t>
      </w:r>
      <w:r w:rsidRPr="00BC1E88">
        <w:rPr>
          <w:rFonts w:cstheme="minorHAnsi"/>
          <w:sz w:val="28"/>
          <w:szCs w:val="28"/>
        </w:rPr>
        <w:t>Chebsko</w:t>
      </w:r>
    </w:p>
    <w:p w:rsidR="00BC1E88" w:rsidRPr="00BC1E88" w:rsidRDefault="00BC1E88" w:rsidP="00DE52AD">
      <w:pPr>
        <w:widowControl w:val="0"/>
        <w:numPr>
          <w:ilvl w:val="0"/>
          <w:numId w:val="2"/>
        </w:numPr>
        <w:suppressAutoHyphens/>
        <w:spacing w:after="0" w:line="240" w:lineRule="auto"/>
        <w:rPr>
          <w:rFonts w:eastAsia="Times New Roman" w:cstheme="minorHAnsi"/>
          <w:sz w:val="28"/>
          <w:szCs w:val="28"/>
        </w:rPr>
      </w:pPr>
      <w:r w:rsidRPr="00BC1E88">
        <w:rPr>
          <w:rFonts w:cstheme="minorHAnsi"/>
          <w:b/>
          <w:bCs/>
          <w:sz w:val="28"/>
          <w:szCs w:val="28"/>
        </w:rPr>
        <w:t>Štěrky</w:t>
      </w:r>
      <w:r w:rsidRPr="00BC1E88">
        <w:rPr>
          <w:rFonts w:eastAsia="Times New Roman" w:cstheme="minorHAnsi"/>
          <w:b/>
          <w:bCs/>
          <w:sz w:val="28"/>
          <w:szCs w:val="28"/>
        </w:rPr>
        <w:t xml:space="preserve"> </w:t>
      </w:r>
      <w:r w:rsidRPr="00BC1E88">
        <w:rPr>
          <w:rFonts w:cstheme="minorHAnsi"/>
          <w:b/>
          <w:bCs/>
          <w:sz w:val="28"/>
          <w:szCs w:val="28"/>
        </w:rPr>
        <w:t>a</w:t>
      </w:r>
      <w:r w:rsidRPr="00BC1E88">
        <w:rPr>
          <w:rFonts w:eastAsia="Times New Roman" w:cstheme="minorHAnsi"/>
          <w:b/>
          <w:bCs/>
          <w:sz w:val="28"/>
          <w:szCs w:val="28"/>
        </w:rPr>
        <w:t xml:space="preserve"> </w:t>
      </w:r>
      <w:r w:rsidRPr="00BC1E88">
        <w:rPr>
          <w:rFonts w:cstheme="minorHAnsi"/>
          <w:b/>
          <w:bCs/>
          <w:sz w:val="28"/>
          <w:szCs w:val="28"/>
        </w:rPr>
        <w:t>písky</w:t>
      </w:r>
      <w:r w:rsidRPr="00BC1E88">
        <w:rPr>
          <w:rFonts w:eastAsia="Times New Roman" w:cstheme="minorHAnsi"/>
          <w:sz w:val="28"/>
          <w:szCs w:val="28"/>
        </w:rPr>
        <w:t xml:space="preserve">- </w:t>
      </w:r>
      <w:r w:rsidRPr="00BC1E88">
        <w:rPr>
          <w:rFonts w:cstheme="minorHAnsi"/>
          <w:sz w:val="28"/>
          <w:szCs w:val="28"/>
        </w:rPr>
        <w:t>Český</w:t>
      </w:r>
      <w:r w:rsidRPr="00BC1E88">
        <w:rPr>
          <w:rFonts w:eastAsia="Times New Roman" w:cstheme="minorHAnsi"/>
          <w:sz w:val="28"/>
          <w:szCs w:val="28"/>
        </w:rPr>
        <w:t xml:space="preserve"> </w:t>
      </w:r>
      <w:r w:rsidRPr="00BC1E88">
        <w:rPr>
          <w:rFonts w:cstheme="minorHAnsi"/>
          <w:sz w:val="28"/>
          <w:szCs w:val="28"/>
        </w:rPr>
        <w:t>ráj</w:t>
      </w:r>
      <w:r w:rsidRPr="00BC1E88">
        <w:rPr>
          <w:rFonts w:eastAsia="Times New Roman" w:cstheme="minorHAnsi"/>
          <w:sz w:val="28"/>
          <w:szCs w:val="28"/>
        </w:rPr>
        <w:t xml:space="preserve"> </w:t>
      </w:r>
      <w:r w:rsidRPr="00BC1E88">
        <w:rPr>
          <w:rFonts w:cstheme="minorHAnsi"/>
          <w:sz w:val="28"/>
          <w:szCs w:val="28"/>
        </w:rPr>
        <w:t>a</w:t>
      </w:r>
      <w:r w:rsidRPr="00BC1E88">
        <w:rPr>
          <w:rFonts w:eastAsia="Times New Roman" w:cstheme="minorHAnsi"/>
          <w:sz w:val="28"/>
          <w:szCs w:val="28"/>
        </w:rPr>
        <w:t xml:space="preserve"> </w:t>
      </w:r>
      <w:r w:rsidRPr="00BC1E88">
        <w:rPr>
          <w:rFonts w:cstheme="minorHAnsi"/>
          <w:sz w:val="28"/>
          <w:szCs w:val="28"/>
        </w:rPr>
        <w:t>u</w:t>
      </w:r>
      <w:r w:rsidRPr="00BC1E88">
        <w:rPr>
          <w:rFonts w:eastAsia="Times New Roman" w:cstheme="minorHAnsi"/>
          <w:sz w:val="28"/>
          <w:szCs w:val="28"/>
        </w:rPr>
        <w:t xml:space="preserve"> </w:t>
      </w:r>
      <w:r w:rsidRPr="00BC1E88">
        <w:rPr>
          <w:rFonts w:cstheme="minorHAnsi"/>
          <w:sz w:val="28"/>
          <w:szCs w:val="28"/>
        </w:rPr>
        <w:t>všech</w:t>
      </w:r>
      <w:r w:rsidRPr="00BC1E88">
        <w:rPr>
          <w:rFonts w:eastAsia="Times New Roman" w:cstheme="minorHAnsi"/>
          <w:sz w:val="28"/>
          <w:szCs w:val="28"/>
        </w:rPr>
        <w:t xml:space="preserve"> </w:t>
      </w:r>
      <w:r w:rsidRPr="00BC1E88">
        <w:rPr>
          <w:rFonts w:cstheme="minorHAnsi"/>
          <w:sz w:val="28"/>
          <w:szCs w:val="28"/>
        </w:rPr>
        <w:t>větších</w:t>
      </w:r>
      <w:r w:rsidRPr="00BC1E88">
        <w:rPr>
          <w:rFonts w:eastAsia="Times New Roman" w:cstheme="minorHAnsi"/>
          <w:sz w:val="28"/>
          <w:szCs w:val="28"/>
        </w:rPr>
        <w:t xml:space="preserve"> </w:t>
      </w:r>
      <w:r w:rsidRPr="00BC1E88">
        <w:rPr>
          <w:rFonts w:cstheme="minorHAnsi"/>
          <w:sz w:val="28"/>
          <w:szCs w:val="28"/>
        </w:rPr>
        <w:t>řek</w:t>
      </w:r>
      <w:r w:rsidRPr="00BC1E88">
        <w:rPr>
          <w:rFonts w:eastAsia="Times New Roman" w:cstheme="minorHAnsi"/>
          <w:sz w:val="28"/>
          <w:szCs w:val="28"/>
        </w:rPr>
        <w:t xml:space="preserve"> </w:t>
      </w:r>
    </w:p>
    <w:p w:rsidR="00BC1E88" w:rsidRPr="00BC1E88" w:rsidRDefault="00BC1E88" w:rsidP="00DE52AD">
      <w:pPr>
        <w:widowControl w:val="0"/>
        <w:numPr>
          <w:ilvl w:val="0"/>
          <w:numId w:val="2"/>
        </w:numPr>
        <w:suppressAutoHyphens/>
        <w:spacing w:after="0" w:line="240" w:lineRule="auto"/>
        <w:rPr>
          <w:rFonts w:eastAsia="SimSun" w:cstheme="minorHAnsi"/>
          <w:sz w:val="28"/>
          <w:szCs w:val="28"/>
        </w:rPr>
      </w:pPr>
      <w:r w:rsidRPr="00BC1E88">
        <w:rPr>
          <w:rFonts w:cstheme="minorHAnsi"/>
          <w:b/>
          <w:bCs/>
          <w:sz w:val="28"/>
          <w:szCs w:val="28"/>
        </w:rPr>
        <w:t>Stavební</w:t>
      </w:r>
      <w:r w:rsidRPr="00BC1E88">
        <w:rPr>
          <w:rFonts w:eastAsia="Times New Roman" w:cstheme="minorHAnsi"/>
          <w:b/>
          <w:bCs/>
          <w:sz w:val="28"/>
          <w:szCs w:val="28"/>
        </w:rPr>
        <w:t xml:space="preserve"> </w:t>
      </w:r>
      <w:r w:rsidRPr="00BC1E88">
        <w:rPr>
          <w:rFonts w:cstheme="minorHAnsi"/>
          <w:b/>
          <w:bCs/>
          <w:sz w:val="28"/>
          <w:szCs w:val="28"/>
        </w:rPr>
        <w:t>kámen</w:t>
      </w:r>
      <w:r w:rsidRPr="00BC1E88">
        <w:rPr>
          <w:rFonts w:eastAsia="Times New Roman" w:cstheme="minorHAnsi"/>
          <w:b/>
          <w:bCs/>
          <w:sz w:val="28"/>
          <w:szCs w:val="28"/>
        </w:rPr>
        <w:t xml:space="preserve"> </w:t>
      </w:r>
      <w:r w:rsidRPr="00BC1E88">
        <w:rPr>
          <w:rFonts w:eastAsia="Times New Roman" w:cstheme="minorHAnsi"/>
          <w:sz w:val="28"/>
          <w:szCs w:val="28"/>
        </w:rPr>
        <w:t xml:space="preserve">- </w:t>
      </w:r>
      <w:r w:rsidRPr="00BC1E88">
        <w:rPr>
          <w:rFonts w:cstheme="minorHAnsi"/>
          <w:sz w:val="28"/>
          <w:szCs w:val="28"/>
        </w:rPr>
        <w:t>hlavně</w:t>
      </w:r>
      <w:r w:rsidRPr="00BC1E88">
        <w:rPr>
          <w:rFonts w:eastAsia="Times New Roman" w:cstheme="minorHAnsi"/>
          <w:sz w:val="28"/>
          <w:szCs w:val="28"/>
        </w:rPr>
        <w:t xml:space="preserve"> </w:t>
      </w:r>
      <w:r w:rsidRPr="00BC1E88">
        <w:rPr>
          <w:rFonts w:cstheme="minorHAnsi"/>
          <w:sz w:val="28"/>
          <w:szCs w:val="28"/>
        </w:rPr>
        <w:t>žula</w:t>
      </w:r>
      <w:r w:rsidRPr="00BC1E88">
        <w:rPr>
          <w:rFonts w:eastAsia="Times New Roman" w:cstheme="minorHAnsi"/>
          <w:sz w:val="28"/>
          <w:szCs w:val="28"/>
        </w:rPr>
        <w:t xml:space="preserve">, </w:t>
      </w:r>
      <w:r w:rsidRPr="00BC1E88">
        <w:rPr>
          <w:rFonts w:cstheme="minorHAnsi"/>
          <w:sz w:val="28"/>
          <w:szCs w:val="28"/>
        </w:rPr>
        <w:t>Českomoravská</w:t>
      </w:r>
      <w:r w:rsidRPr="00BC1E88">
        <w:rPr>
          <w:rFonts w:eastAsia="Times New Roman" w:cstheme="minorHAnsi"/>
          <w:sz w:val="28"/>
          <w:szCs w:val="28"/>
        </w:rPr>
        <w:t xml:space="preserve"> </w:t>
      </w:r>
      <w:r w:rsidRPr="00BC1E88">
        <w:rPr>
          <w:rFonts w:cstheme="minorHAnsi"/>
          <w:sz w:val="28"/>
          <w:szCs w:val="28"/>
        </w:rPr>
        <w:t>vrchovina</w:t>
      </w:r>
      <w:r w:rsidRPr="00BC1E88">
        <w:rPr>
          <w:rFonts w:eastAsia="Times New Roman" w:cstheme="minorHAnsi"/>
          <w:sz w:val="28"/>
          <w:szCs w:val="28"/>
        </w:rPr>
        <w:t xml:space="preserve">, </w:t>
      </w:r>
      <w:r w:rsidRPr="00BC1E88">
        <w:rPr>
          <w:rFonts w:cstheme="minorHAnsi"/>
          <w:sz w:val="28"/>
          <w:szCs w:val="28"/>
        </w:rPr>
        <w:t>Liberecko</w:t>
      </w:r>
    </w:p>
    <w:p w:rsidR="00BC1E88" w:rsidRPr="00BC1E88" w:rsidRDefault="00BC1E88" w:rsidP="00DE52AD">
      <w:pPr>
        <w:widowControl w:val="0"/>
        <w:numPr>
          <w:ilvl w:val="0"/>
          <w:numId w:val="2"/>
        </w:numPr>
        <w:suppressAutoHyphens/>
        <w:spacing w:after="0" w:line="240" w:lineRule="auto"/>
        <w:rPr>
          <w:rFonts w:cstheme="minorHAnsi"/>
          <w:sz w:val="28"/>
          <w:szCs w:val="28"/>
        </w:rPr>
      </w:pPr>
      <w:r w:rsidRPr="00BC1E88">
        <w:rPr>
          <w:rFonts w:cstheme="minorHAnsi"/>
          <w:b/>
          <w:bCs/>
          <w:sz w:val="28"/>
          <w:szCs w:val="28"/>
        </w:rPr>
        <w:t>Vápenec</w:t>
      </w:r>
      <w:r w:rsidRPr="00BC1E88">
        <w:rPr>
          <w:rFonts w:eastAsia="Times New Roman" w:cstheme="minorHAnsi"/>
          <w:sz w:val="28"/>
          <w:szCs w:val="28"/>
        </w:rPr>
        <w:t xml:space="preserve"> - </w:t>
      </w:r>
      <w:r w:rsidRPr="00BC1E88">
        <w:rPr>
          <w:rFonts w:cstheme="minorHAnsi"/>
          <w:sz w:val="28"/>
          <w:szCs w:val="28"/>
        </w:rPr>
        <w:t>výroba</w:t>
      </w:r>
      <w:r w:rsidRPr="00BC1E88">
        <w:rPr>
          <w:rFonts w:eastAsia="Times New Roman" w:cstheme="minorHAnsi"/>
          <w:sz w:val="28"/>
          <w:szCs w:val="28"/>
        </w:rPr>
        <w:t xml:space="preserve"> </w:t>
      </w:r>
      <w:r w:rsidRPr="00BC1E88">
        <w:rPr>
          <w:rFonts w:cstheme="minorHAnsi"/>
          <w:sz w:val="28"/>
          <w:szCs w:val="28"/>
        </w:rPr>
        <w:t>cementu</w:t>
      </w:r>
      <w:r w:rsidRPr="00BC1E88">
        <w:rPr>
          <w:rFonts w:eastAsia="Times New Roman" w:cstheme="minorHAnsi"/>
          <w:sz w:val="28"/>
          <w:szCs w:val="28"/>
        </w:rPr>
        <w:t xml:space="preserve"> , </w:t>
      </w:r>
      <w:r w:rsidRPr="00BC1E88">
        <w:rPr>
          <w:rFonts w:cstheme="minorHAnsi"/>
          <w:sz w:val="28"/>
          <w:szCs w:val="28"/>
        </w:rPr>
        <w:t>téměř</w:t>
      </w:r>
      <w:r w:rsidRPr="00BC1E88">
        <w:rPr>
          <w:rFonts w:eastAsia="Times New Roman" w:cstheme="minorHAnsi"/>
          <w:sz w:val="28"/>
          <w:szCs w:val="28"/>
        </w:rPr>
        <w:t xml:space="preserve"> </w:t>
      </w:r>
      <w:r w:rsidRPr="00BC1E88">
        <w:rPr>
          <w:rFonts w:cstheme="minorHAnsi"/>
          <w:sz w:val="28"/>
          <w:szCs w:val="28"/>
        </w:rPr>
        <w:t>všude</w:t>
      </w:r>
      <w:r w:rsidRPr="00BC1E88">
        <w:rPr>
          <w:rFonts w:eastAsia="Times New Roman" w:cstheme="minorHAnsi"/>
          <w:sz w:val="28"/>
          <w:szCs w:val="28"/>
        </w:rPr>
        <w:t xml:space="preserve">, </w:t>
      </w:r>
      <w:r w:rsidRPr="00BC1E88">
        <w:rPr>
          <w:rFonts w:cstheme="minorHAnsi"/>
          <w:sz w:val="28"/>
          <w:szCs w:val="28"/>
        </w:rPr>
        <w:t>Český</w:t>
      </w:r>
      <w:r w:rsidRPr="00BC1E88">
        <w:rPr>
          <w:rFonts w:eastAsia="Times New Roman" w:cstheme="minorHAnsi"/>
          <w:sz w:val="28"/>
          <w:szCs w:val="28"/>
        </w:rPr>
        <w:t xml:space="preserve"> </w:t>
      </w:r>
      <w:r w:rsidRPr="00BC1E88">
        <w:rPr>
          <w:rFonts w:cstheme="minorHAnsi"/>
          <w:sz w:val="28"/>
          <w:szCs w:val="28"/>
        </w:rPr>
        <w:t>Kras</w:t>
      </w:r>
      <w:r w:rsidRPr="00BC1E88">
        <w:rPr>
          <w:rFonts w:eastAsia="Times New Roman" w:cstheme="minorHAnsi"/>
          <w:sz w:val="28"/>
          <w:szCs w:val="28"/>
        </w:rPr>
        <w:t xml:space="preserve">, </w:t>
      </w:r>
      <w:r w:rsidRPr="00BC1E88">
        <w:rPr>
          <w:rFonts w:cstheme="minorHAnsi"/>
          <w:sz w:val="28"/>
          <w:szCs w:val="28"/>
        </w:rPr>
        <w:t>Železné</w:t>
      </w:r>
      <w:r w:rsidRPr="00BC1E88">
        <w:rPr>
          <w:rFonts w:eastAsia="Times New Roman" w:cstheme="minorHAnsi"/>
          <w:sz w:val="28"/>
          <w:szCs w:val="28"/>
        </w:rPr>
        <w:t xml:space="preserve"> </w:t>
      </w:r>
      <w:r w:rsidRPr="00BC1E88">
        <w:rPr>
          <w:rFonts w:cstheme="minorHAnsi"/>
          <w:sz w:val="28"/>
          <w:szCs w:val="28"/>
        </w:rPr>
        <w:t>hory</w:t>
      </w:r>
    </w:p>
    <w:p w:rsidR="00BC1E88" w:rsidRPr="00BC1E88" w:rsidRDefault="00BC1E88" w:rsidP="00DE52AD">
      <w:pPr>
        <w:widowControl w:val="0"/>
        <w:numPr>
          <w:ilvl w:val="0"/>
          <w:numId w:val="2"/>
        </w:numPr>
        <w:suppressAutoHyphens/>
        <w:spacing w:after="0" w:line="240" w:lineRule="auto"/>
        <w:rPr>
          <w:rFonts w:eastAsia="Times New Roman" w:cstheme="minorHAnsi"/>
          <w:sz w:val="28"/>
          <w:szCs w:val="28"/>
        </w:rPr>
      </w:pPr>
      <w:r w:rsidRPr="00BC1E88">
        <w:rPr>
          <w:rFonts w:cstheme="minorHAnsi"/>
          <w:b/>
          <w:bCs/>
          <w:sz w:val="28"/>
          <w:szCs w:val="28"/>
        </w:rPr>
        <w:t>Drahé</w:t>
      </w:r>
      <w:r w:rsidRPr="00BC1E88">
        <w:rPr>
          <w:rFonts w:eastAsia="Times New Roman" w:cstheme="minorHAnsi"/>
          <w:b/>
          <w:bCs/>
          <w:sz w:val="28"/>
          <w:szCs w:val="28"/>
        </w:rPr>
        <w:t xml:space="preserve"> </w:t>
      </w:r>
      <w:r w:rsidRPr="00BC1E88">
        <w:rPr>
          <w:rFonts w:cstheme="minorHAnsi"/>
          <w:b/>
          <w:bCs/>
          <w:sz w:val="28"/>
          <w:szCs w:val="28"/>
        </w:rPr>
        <w:t>kameny</w:t>
      </w:r>
      <w:r w:rsidRPr="00BC1E88">
        <w:rPr>
          <w:rFonts w:eastAsia="Times New Roman" w:cstheme="minorHAnsi"/>
          <w:b/>
          <w:bCs/>
          <w:sz w:val="28"/>
          <w:szCs w:val="28"/>
        </w:rPr>
        <w:t xml:space="preserve"> </w:t>
      </w:r>
      <w:r w:rsidRPr="00BC1E88">
        <w:rPr>
          <w:rFonts w:eastAsia="Times New Roman" w:cstheme="minorHAnsi"/>
          <w:sz w:val="28"/>
          <w:szCs w:val="28"/>
        </w:rPr>
        <w:t xml:space="preserve">- </w:t>
      </w:r>
      <w:r w:rsidRPr="00BC1E88">
        <w:rPr>
          <w:rFonts w:cstheme="minorHAnsi"/>
          <w:sz w:val="28"/>
          <w:szCs w:val="28"/>
        </w:rPr>
        <w:t>Český</w:t>
      </w:r>
      <w:r w:rsidRPr="00BC1E88">
        <w:rPr>
          <w:rFonts w:eastAsia="Times New Roman" w:cstheme="minorHAnsi"/>
          <w:sz w:val="28"/>
          <w:szCs w:val="28"/>
        </w:rPr>
        <w:t xml:space="preserve"> </w:t>
      </w:r>
      <w:r w:rsidRPr="00BC1E88">
        <w:rPr>
          <w:rFonts w:cstheme="minorHAnsi"/>
          <w:sz w:val="28"/>
          <w:szCs w:val="28"/>
        </w:rPr>
        <w:t>granát</w:t>
      </w:r>
      <w:r w:rsidRPr="00BC1E88">
        <w:rPr>
          <w:rFonts w:eastAsia="Times New Roman" w:cstheme="minorHAnsi"/>
          <w:sz w:val="28"/>
          <w:szCs w:val="28"/>
        </w:rPr>
        <w:t xml:space="preserve"> (</w:t>
      </w:r>
      <w:r w:rsidRPr="00BC1E88">
        <w:rPr>
          <w:rFonts w:cstheme="minorHAnsi"/>
          <w:sz w:val="28"/>
          <w:szCs w:val="28"/>
        </w:rPr>
        <w:t>Třebenice</w:t>
      </w:r>
      <w:r w:rsidRPr="00BC1E88">
        <w:rPr>
          <w:rFonts w:eastAsia="Times New Roman" w:cstheme="minorHAnsi"/>
          <w:sz w:val="28"/>
          <w:szCs w:val="28"/>
        </w:rPr>
        <w:t xml:space="preserve">), </w:t>
      </w:r>
      <w:r w:rsidRPr="00BC1E88">
        <w:rPr>
          <w:rFonts w:cstheme="minorHAnsi"/>
          <w:sz w:val="28"/>
          <w:szCs w:val="28"/>
        </w:rPr>
        <w:t>achát</w:t>
      </w:r>
      <w:r w:rsidRPr="00BC1E88">
        <w:rPr>
          <w:rFonts w:eastAsia="Times New Roman" w:cstheme="minorHAnsi"/>
          <w:sz w:val="28"/>
          <w:szCs w:val="28"/>
        </w:rPr>
        <w:t xml:space="preserve">, </w:t>
      </w:r>
      <w:r w:rsidRPr="00BC1E88">
        <w:rPr>
          <w:rFonts w:cstheme="minorHAnsi"/>
          <w:sz w:val="28"/>
          <w:szCs w:val="28"/>
        </w:rPr>
        <w:t>chalcedon</w:t>
      </w:r>
      <w:r w:rsidRPr="00BC1E88">
        <w:rPr>
          <w:rFonts w:eastAsia="Times New Roman" w:cstheme="minorHAnsi"/>
          <w:sz w:val="28"/>
          <w:szCs w:val="28"/>
        </w:rPr>
        <w:t xml:space="preserve">, </w:t>
      </w:r>
      <w:r w:rsidRPr="00BC1E88">
        <w:rPr>
          <w:rFonts w:cstheme="minorHAnsi"/>
          <w:sz w:val="28"/>
          <w:szCs w:val="28"/>
        </w:rPr>
        <w:t>jaspis</w:t>
      </w:r>
      <w:r w:rsidRPr="00BC1E88">
        <w:rPr>
          <w:rFonts w:eastAsia="Times New Roman" w:cstheme="minorHAnsi"/>
          <w:sz w:val="28"/>
          <w:szCs w:val="28"/>
        </w:rPr>
        <w:t xml:space="preserve"> (</w:t>
      </w:r>
      <w:r w:rsidRPr="00BC1E88">
        <w:rPr>
          <w:rFonts w:cstheme="minorHAnsi"/>
          <w:sz w:val="28"/>
          <w:szCs w:val="28"/>
        </w:rPr>
        <w:t>Turnovsko</w:t>
      </w:r>
      <w:r w:rsidRPr="00BC1E88">
        <w:rPr>
          <w:rFonts w:eastAsia="Times New Roman" w:cstheme="minorHAnsi"/>
          <w:sz w:val="28"/>
          <w:szCs w:val="28"/>
        </w:rPr>
        <w:t>)</w:t>
      </w:r>
    </w:p>
    <w:p w:rsidR="00BC1E88" w:rsidRPr="00BC1E88" w:rsidRDefault="00BC1E88" w:rsidP="004E69DE">
      <w:pPr>
        <w:spacing w:after="0"/>
        <w:rPr>
          <w:rFonts w:eastAsia="SimSun" w:cstheme="minorHAnsi"/>
          <w:sz w:val="28"/>
          <w:szCs w:val="28"/>
        </w:rPr>
      </w:pPr>
    </w:p>
    <w:p w:rsidR="00BC1E88" w:rsidRPr="00BC1E88" w:rsidRDefault="00BC1E88" w:rsidP="00A077D1">
      <w:pPr>
        <w:pStyle w:val="Nadpis20"/>
      </w:pPr>
      <w:r w:rsidRPr="00BC1E88">
        <w:t>ENERGETIKA</w:t>
      </w:r>
    </w:p>
    <w:p w:rsidR="00BC1E88" w:rsidRPr="00BC1E88" w:rsidRDefault="00BC1E88" w:rsidP="00DE52AD">
      <w:pPr>
        <w:widowControl w:val="0"/>
        <w:numPr>
          <w:ilvl w:val="0"/>
          <w:numId w:val="3"/>
        </w:numPr>
        <w:suppressAutoHyphens/>
        <w:spacing w:after="0" w:line="240" w:lineRule="auto"/>
        <w:rPr>
          <w:rFonts w:eastAsia="Times New Roman" w:cstheme="minorHAnsi"/>
          <w:sz w:val="28"/>
          <w:szCs w:val="28"/>
        </w:rPr>
      </w:pPr>
      <w:r w:rsidRPr="00BC1E88">
        <w:rPr>
          <w:rFonts w:eastAsia="Times New Roman" w:cstheme="minorHAnsi"/>
          <w:b/>
          <w:bCs/>
          <w:sz w:val="28"/>
          <w:szCs w:val="28"/>
        </w:rPr>
        <w:t>Tepelné elektrárny</w:t>
      </w:r>
      <w:r w:rsidRPr="00BC1E88">
        <w:rPr>
          <w:rFonts w:eastAsia="Times New Roman" w:cstheme="minorHAnsi"/>
          <w:sz w:val="28"/>
          <w:szCs w:val="28"/>
        </w:rPr>
        <w:t>- 70%, ale klesá díky obrovským dopadům na životní prostředí</w:t>
      </w:r>
    </w:p>
    <w:p w:rsidR="00BC1E88" w:rsidRPr="004E69DE" w:rsidRDefault="00BC1E88" w:rsidP="00DE52AD">
      <w:pPr>
        <w:pStyle w:val="Odstavecseseznamem"/>
        <w:numPr>
          <w:ilvl w:val="1"/>
          <w:numId w:val="3"/>
        </w:numPr>
        <w:spacing w:after="0"/>
        <w:rPr>
          <w:rFonts w:eastAsia="Times New Roman" w:cstheme="minorHAnsi"/>
          <w:sz w:val="28"/>
          <w:szCs w:val="28"/>
        </w:rPr>
      </w:pPr>
      <w:r w:rsidRPr="004E69DE">
        <w:rPr>
          <w:rFonts w:eastAsia="Times New Roman" w:cstheme="minorHAnsi"/>
          <w:sz w:val="28"/>
          <w:szCs w:val="28"/>
        </w:rPr>
        <w:t>Prunéřov, Tušimice, Počerady, Mělník, Dětmarovice</w:t>
      </w:r>
    </w:p>
    <w:p w:rsidR="00BC1E88" w:rsidRPr="00BC1E88" w:rsidRDefault="00BC1E88" w:rsidP="00DE52AD">
      <w:pPr>
        <w:widowControl w:val="0"/>
        <w:numPr>
          <w:ilvl w:val="0"/>
          <w:numId w:val="3"/>
        </w:numPr>
        <w:suppressAutoHyphens/>
        <w:spacing w:after="0" w:line="240" w:lineRule="auto"/>
        <w:rPr>
          <w:rFonts w:eastAsia="Times New Roman" w:cstheme="minorHAnsi"/>
          <w:sz w:val="28"/>
          <w:szCs w:val="28"/>
        </w:rPr>
      </w:pPr>
      <w:r w:rsidRPr="00BC1E88">
        <w:rPr>
          <w:rFonts w:eastAsia="Times New Roman" w:cstheme="minorHAnsi"/>
          <w:b/>
          <w:bCs/>
          <w:sz w:val="28"/>
          <w:szCs w:val="28"/>
        </w:rPr>
        <w:t>Jaderné el.</w:t>
      </w:r>
      <w:r w:rsidRPr="00BC1E88">
        <w:rPr>
          <w:rFonts w:eastAsia="Times New Roman" w:cstheme="minorHAnsi"/>
          <w:sz w:val="28"/>
          <w:szCs w:val="28"/>
        </w:rPr>
        <w:t>- 22%, neznečisťuje život. prostředí, drahá výstavba</w:t>
      </w:r>
    </w:p>
    <w:p w:rsidR="00BC1E88" w:rsidRPr="004E69DE" w:rsidRDefault="00BC1E88" w:rsidP="00DE52AD">
      <w:pPr>
        <w:pStyle w:val="Odstavecseseznamem"/>
        <w:numPr>
          <w:ilvl w:val="1"/>
          <w:numId w:val="3"/>
        </w:numPr>
        <w:spacing w:after="0"/>
        <w:rPr>
          <w:rFonts w:eastAsia="Times New Roman" w:cstheme="minorHAnsi"/>
          <w:sz w:val="28"/>
          <w:szCs w:val="28"/>
        </w:rPr>
      </w:pPr>
      <w:r w:rsidRPr="004E69DE">
        <w:rPr>
          <w:rFonts w:eastAsia="Times New Roman" w:cstheme="minorHAnsi"/>
          <w:sz w:val="28"/>
          <w:szCs w:val="28"/>
        </w:rPr>
        <w:t>Dukovany, Temelín</w:t>
      </w:r>
    </w:p>
    <w:p w:rsidR="00BC1E88" w:rsidRPr="00BC1E88" w:rsidRDefault="00BC1E88" w:rsidP="00DE52AD">
      <w:pPr>
        <w:widowControl w:val="0"/>
        <w:numPr>
          <w:ilvl w:val="0"/>
          <w:numId w:val="3"/>
        </w:numPr>
        <w:suppressAutoHyphens/>
        <w:spacing w:after="0" w:line="240" w:lineRule="auto"/>
        <w:rPr>
          <w:rFonts w:eastAsia="Times New Roman" w:cstheme="minorHAnsi"/>
          <w:sz w:val="28"/>
          <w:szCs w:val="28"/>
        </w:rPr>
      </w:pPr>
      <w:r w:rsidRPr="00BC1E88">
        <w:rPr>
          <w:rFonts w:eastAsia="Times New Roman" w:cstheme="minorHAnsi"/>
          <w:b/>
          <w:bCs/>
          <w:sz w:val="28"/>
          <w:szCs w:val="28"/>
        </w:rPr>
        <w:t>Vodní el.</w:t>
      </w:r>
      <w:r w:rsidR="008C5BD3">
        <w:rPr>
          <w:rFonts w:eastAsia="Times New Roman" w:cstheme="minorHAnsi"/>
          <w:b/>
          <w:bCs/>
          <w:sz w:val="28"/>
          <w:szCs w:val="28"/>
        </w:rPr>
        <w:t xml:space="preserve"> </w:t>
      </w:r>
      <w:r w:rsidRPr="00BC1E88">
        <w:rPr>
          <w:rFonts w:eastAsia="Times New Roman" w:cstheme="minorHAnsi"/>
          <w:sz w:val="28"/>
          <w:szCs w:val="28"/>
        </w:rPr>
        <w:t>- 6-8%, závislé na přírodních podmínkách (dostatek vody), v</w:t>
      </w:r>
      <w:r w:rsidR="00503E14">
        <w:rPr>
          <w:rFonts w:eastAsia="Times New Roman" w:cstheme="minorHAnsi"/>
          <w:sz w:val="28"/>
          <w:szCs w:val="28"/>
        </w:rPr>
        <w:t xml:space="preserve"> ČR </w:t>
      </w:r>
      <w:r w:rsidRPr="00BC1E88">
        <w:rPr>
          <w:rFonts w:eastAsia="Times New Roman" w:cstheme="minorHAnsi"/>
          <w:sz w:val="28"/>
          <w:szCs w:val="28"/>
        </w:rPr>
        <w:t>spíše jako doplněk</w:t>
      </w:r>
    </w:p>
    <w:p w:rsidR="00BC1E88" w:rsidRPr="004E69DE" w:rsidRDefault="00BC1E88" w:rsidP="00DE52AD">
      <w:pPr>
        <w:pStyle w:val="Odstavecseseznamem"/>
        <w:numPr>
          <w:ilvl w:val="1"/>
          <w:numId w:val="3"/>
        </w:numPr>
        <w:spacing w:after="0"/>
        <w:rPr>
          <w:rFonts w:eastAsia="Times New Roman" w:cstheme="minorHAnsi"/>
          <w:sz w:val="28"/>
          <w:szCs w:val="28"/>
        </w:rPr>
      </w:pPr>
      <w:r w:rsidRPr="004E69DE">
        <w:rPr>
          <w:rFonts w:eastAsia="Times New Roman" w:cstheme="minorHAnsi"/>
          <w:sz w:val="28"/>
          <w:szCs w:val="28"/>
        </w:rPr>
        <w:t>Lipno, Orlík, Dalešice, Vranov, Slapy</w:t>
      </w:r>
    </w:p>
    <w:p w:rsidR="00BC1E88" w:rsidRPr="00BC1E88" w:rsidRDefault="00BC1E88" w:rsidP="00DE52AD">
      <w:pPr>
        <w:widowControl w:val="0"/>
        <w:numPr>
          <w:ilvl w:val="0"/>
          <w:numId w:val="3"/>
        </w:numPr>
        <w:suppressAutoHyphens/>
        <w:spacing w:after="0" w:line="240" w:lineRule="auto"/>
        <w:rPr>
          <w:rFonts w:eastAsia="Times New Roman" w:cstheme="minorHAnsi"/>
          <w:sz w:val="28"/>
          <w:szCs w:val="28"/>
        </w:rPr>
      </w:pPr>
      <w:r w:rsidRPr="00BC1E88">
        <w:rPr>
          <w:rFonts w:eastAsia="Times New Roman" w:cstheme="minorHAnsi"/>
          <w:b/>
          <w:bCs/>
          <w:sz w:val="28"/>
          <w:szCs w:val="28"/>
        </w:rPr>
        <w:t>Větrné el.</w:t>
      </w:r>
      <w:r w:rsidR="008C5BD3">
        <w:rPr>
          <w:rFonts w:eastAsia="Times New Roman" w:cstheme="minorHAnsi"/>
          <w:b/>
          <w:bCs/>
          <w:sz w:val="28"/>
          <w:szCs w:val="28"/>
        </w:rPr>
        <w:t xml:space="preserve"> </w:t>
      </w:r>
      <w:r w:rsidRPr="00BC1E88">
        <w:rPr>
          <w:rFonts w:eastAsia="Times New Roman" w:cstheme="minorHAnsi"/>
          <w:sz w:val="28"/>
          <w:szCs w:val="28"/>
        </w:rPr>
        <w:t>- Krušné hory</w:t>
      </w:r>
    </w:p>
    <w:p w:rsidR="00BC1E88" w:rsidRPr="00BC1E88" w:rsidRDefault="00BC1E88" w:rsidP="00DE52AD">
      <w:pPr>
        <w:widowControl w:val="0"/>
        <w:numPr>
          <w:ilvl w:val="0"/>
          <w:numId w:val="3"/>
        </w:numPr>
        <w:suppressAutoHyphens/>
        <w:spacing w:after="0" w:line="240" w:lineRule="auto"/>
        <w:rPr>
          <w:rFonts w:eastAsia="Times New Roman" w:cstheme="minorHAnsi"/>
          <w:sz w:val="28"/>
          <w:szCs w:val="28"/>
        </w:rPr>
      </w:pPr>
      <w:r w:rsidRPr="00BC1E88">
        <w:rPr>
          <w:rFonts w:eastAsia="Times New Roman" w:cstheme="minorHAnsi"/>
          <w:b/>
          <w:bCs/>
          <w:sz w:val="28"/>
          <w:szCs w:val="28"/>
        </w:rPr>
        <w:t>Geotermální</w:t>
      </w:r>
      <w:r w:rsidRPr="00BC1E88">
        <w:rPr>
          <w:rFonts w:eastAsia="Times New Roman" w:cstheme="minorHAnsi"/>
          <w:sz w:val="28"/>
          <w:szCs w:val="28"/>
        </w:rPr>
        <w:t>- Západní Čechy (Karlovy Vary)</w:t>
      </w:r>
    </w:p>
    <w:p w:rsidR="009120D6" w:rsidRPr="00BC1E88" w:rsidRDefault="009120D6" w:rsidP="00BC1E88">
      <w:pPr>
        <w:spacing w:after="0"/>
        <w:rPr>
          <w:rFonts w:cstheme="minorHAnsi"/>
          <w:sz w:val="28"/>
          <w:szCs w:val="28"/>
        </w:rPr>
      </w:pPr>
    </w:p>
    <w:p w:rsidR="009120D6" w:rsidRPr="00053E59" w:rsidRDefault="001A1051" w:rsidP="00DE52AD">
      <w:pPr>
        <w:pStyle w:val="Nadpis10"/>
      </w:pPr>
      <w:r w:rsidRPr="00053E59">
        <w:t>P</w:t>
      </w:r>
      <w:r>
        <w:t>růmysl</w:t>
      </w:r>
    </w:p>
    <w:p w:rsidR="003F2500" w:rsidRDefault="009120D6" w:rsidP="003F2500">
      <w:pPr>
        <w:spacing w:after="0" w:line="240" w:lineRule="auto"/>
        <w:jc w:val="both"/>
        <w:rPr>
          <w:rFonts w:cstheme="minorHAnsi"/>
          <w:sz w:val="28"/>
          <w:szCs w:val="28"/>
        </w:rPr>
      </w:pPr>
      <w:r w:rsidRPr="003F2500">
        <w:rPr>
          <w:rFonts w:cstheme="minorHAnsi"/>
          <w:bCs/>
          <w:sz w:val="28"/>
          <w:szCs w:val="28"/>
        </w:rPr>
        <w:t>Průmysl</w:t>
      </w:r>
      <w:r w:rsidRPr="003F2500">
        <w:rPr>
          <w:rFonts w:cstheme="minorHAnsi"/>
          <w:sz w:val="28"/>
          <w:szCs w:val="28"/>
        </w:rPr>
        <w:t xml:space="preserve"> je významné odvětví </w:t>
      </w:r>
      <w:hyperlink r:id="rId13" w:tooltip="Česká republika" w:history="1">
        <w:r w:rsidRPr="003F2500">
          <w:rPr>
            <w:rStyle w:val="Hypertextovodkaz"/>
            <w:rFonts w:cstheme="minorHAnsi"/>
            <w:color w:val="000000"/>
            <w:sz w:val="28"/>
            <w:szCs w:val="28"/>
            <w:u w:val="none"/>
          </w:rPr>
          <w:t>českého</w:t>
        </w:r>
      </w:hyperlink>
      <w:r w:rsidRPr="003F2500">
        <w:rPr>
          <w:rFonts w:cstheme="minorHAnsi"/>
          <w:sz w:val="28"/>
          <w:szCs w:val="28"/>
        </w:rPr>
        <w:t xml:space="preserve"> hospodářství.</w:t>
      </w:r>
      <w:r w:rsidR="008C5BD3">
        <w:rPr>
          <w:rFonts w:cstheme="minorHAnsi"/>
          <w:sz w:val="28"/>
          <w:szCs w:val="28"/>
        </w:rPr>
        <w:t xml:space="preserve"> </w:t>
      </w:r>
      <w:r w:rsidRPr="003F2500">
        <w:rPr>
          <w:rFonts w:cstheme="minorHAnsi"/>
          <w:sz w:val="28"/>
          <w:szCs w:val="28"/>
        </w:rPr>
        <w:t>Zaměstnává přes 40 % všech ekonomicky aktivních obyvatel</w:t>
      </w:r>
      <w:r w:rsidR="003F2500">
        <w:rPr>
          <w:rFonts w:cstheme="minorHAnsi"/>
          <w:sz w:val="28"/>
          <w:szCs w:val="28"/>
        </w:rPr>
        <w:t>.</w:t>
      </w:r>
    </w:p>
    <w:p w:rsidR="003F2500" w:rsidRDefault="009120D6" w:rsidP="003F2500">
      <w:pPr>
        <w:spacing w:after="0" w:line="240" w:lineRule="auto"/>
        <w:jc w:val="both"/>
        <w:rPr>
          <w:rFonts w:cstheme="minorHAnsi"/>
          <w:sz w:val="28"/>
          <w:szCs w:val="28"/>
        </w:rPr>
      </w:pPr>
      <w:r w:rsidRPr="003F2500">
        <w:rPr>
          <w:rFonts w:cstheme="minorHAnsi"/>
          <w:sz w:val="28"/>
          <w:szCs w:val="28"/>
        </w:rPr>
        <w:t xml:space="preserve">Mezi hlavní odvětví průmyslu v Česku patří </w:t>
      </w:r>
      <w:hyperlink r:id="rId14" w:tooltip="Chemický průmysl" w:history="1">
        <w:r w:rsidRPr="003F2500">
          <w:rPr>
            <w:rStyle w:val="Hypertextovodkaz"/>
            <w:rFonts w:cstheme="minorHAnsi"/>
            <w:color w:val="000000"/>
            <w:sz w:val="28"/>
            <w:szCs w:val="28"/>
            <w:u w:val="none"/>
          </w:rPr>
          <w:t>průmysl chemický</w:t>
        </w:r>
      </w:hyperlink>
      <w:r w:rsidRPr="003F2500">
        <w:rPr>
          <w:rFonts w:cstheme="minorHAnsi"/>
          <w:sz w:val="28"/>
          <w:szCs w:val="28"/>
        </w:rPr>
        <w:t xml:space="preserve">, </w:t>
      </w:r>
      <w:hyperlink r:id="rId15" w:tooltip="Strojírenství" w:history="1">
        <w:r w:rsidRPr="003F2500">
          <w:rPr>
            <w:rStyle w:val="Hypertextovodkaz"/>
            <w:rFonts w:cstheme="minorHAnsi"/>
            <w:color w:val="000000"/>
            <w:sz w:val="28"/>
            <w:szCs w:val="28"/>
            <w:u w:val="none"/>
          </w:rPr>
          <w:t>strojírenský</w:t>
        </w:r>
      </w:hyperlink>
      <w:r w:rsidRPr="003F2500">
        <w:rPr>
          <w:rFonts w:cstheme="minorHAnsi"/>
          <w:sz w:val="28"/>
          <w:szCs w:val="28"/>
        </w:rPr>
        <w:t xml:space="preserve">, </w:t>
      </w:r>
      <w:hyperlink r:id="rId16" w:tooltip="Potravinářství" w:history="1">
        <w:r w:rsidRPr="003F2500">
          <w:rPr>
            <w:rStyle w:val="Hypertextovodkaz"/>
            <w:rFonts w:cstheme="minorHAnsi"/>
            <w:color w:val="000000"/>
            <w:sz w:val="28"/>
            <w:szCs w:val="28"/>
            <w:u w:val="none"/>
          </w:rPr>
          <w:t>potravinářský</w:t>
        </w:r>
      </w:hyperlink>
      <w:r w:rsidRPr="003F2500">
        <w:rPr>
          <w:rFonts w:cstheme="minorHAnsi"/>
          <w:sz w:val="28"/>
          <w:szCs w:val="28"/>
        </w:rPr>
        <w:t xml:space="preserve"> a </w:t>
      </w:r>
      <w:hyperlink r:id="rId17" w:tooltip="Hutnictví" w:history="1">
        <w:r w:rsidRPr="003F2500">
          <w:rPr>
            <w:rStyle w:val="Hypertextovodkaz"/>
            <w:rFonts w:cstheme="minorHAnsi"/>
            <w:color w:val="000000"/>
            <w:sz w:val="28"/>
            <w:szCs w:val="28"/>
            <w:u w:val="none"/>
          </w:rPr>
          <w:t>hutnický</w:t>
        </w:r>
      </w:hyperlink>
      <w:r w:rsidRPr="003F2500">
        <w:rPr>
          <w:rFonts w:cstheme="minorHAnsi"/>
          <w:sz w:val="28"/>
          <w:szCs w:val="28"/>
        </w:rPr>
        <w:t xml:space="preserve">. Další významná odvětví jsou </w:t>
      </w:r>
      <w:hyperlink r:id="rId18" w:tooltip="Energetika" w:history="1">
        <w:r w:rsidRPr="003F2500">
          <w:rPr>
            <w:rStyle w:val="Hypertextovodkaz"/>
            <w:rFonts w:cstheme="minorHAnsi"/>
            <w:color w:val="000000"/>
            <w:sz w:val="28"/>
            <w:szCs w:val="28"/>
            <w:u w:val="none"/>
          </w:rPr>
          <w:t>průmysl energetický</w:t>
        </w:r>
      </w:hyperlink>
      <w:r w:rsidRPr="003F2500">
        <w:rPr>
          <w:rFonts w:cstheme="minorHAnsi"/>
          <w:sz w:val="28"/>
          <w:szCs w:val="28"/>
        </w:rPr>
        <w:t xml:space="preserve">, </w:t>
      </w:r>
      <w:hyperlink r:id="rId19" w:tooltip="Stavebnictví" w:history="1">
        <w:r w:rsidRPr="003F2500">
          <w:rPr>
            <w:rStyle w:val="Hypertextovodkaz"/>
            <w:rFonts w:cstheme="minorHAnsi"/>
            <w:color w:val="000000"/>
            <w:sz w:val="28"/>
            <w:szCs w:val="28"/>
            <w:u w:val="none"/>
          </w:rPr>
          <w:t>stavební</w:t>
        </w:r>
      </w:hyperlink>
      <w:r w:rsidRPr="003F2500">
        <w:rPr>
          <w:rFonts w:cstheme="minorHAnsi"/>
          <w:sz w:val="28"/>
          <w:szCs w:val="28"/>
        </w:rPr>
        <w:t xml:space="preserve"> a </w:t>
      </w:r>
      <w:hyperlink r:id="rId20" w:tooltip="Spotřební průmysl" w:history="1">
        <w:r w:rsidRPr="003F2500">
          <w:rPr>
            <w:rStyle w:val="Hypertextovodkaz"/>
            <w:rFonts w:cstheme="minorHAnsi"/>
            <w:color w:val="000000"/>
            <w:sz w:val="28"/>
            <w:szCs w:val="28"/>
            <w:u w:val="none"/>
          </w:rPr>
          <w:t>spotřební</w:t>
        </w:r>
      </w:hyperlink>
      <w:r w:rsidRPr="003F2500">
        <w:rPr>
          <w:rFonts w:cstheme="minorHAnsi"/>
          <w:sz w:val="28"/>
          <w:szCs w:val="28"/>
        </w:rPr>
        <w:t>.</w:t>
      </w:r>
    </w:p>
    <w:p w:rsidR="003F2500" w:rsidRDefault="009120D6" w:rsidP="003F2500">
      <w:pPr>
        <w:spacing w:after="0" w:line="240" w:lineRule="auto"/>
        <w:jc w:val="both"/>
        <w:rPr>
          <w:rFonts w:cstheme="minorHAnsi"/>
          <w:sz w:val="28"/>
          <w:szCs w:val="28"/>
        </w:rPr>
      </w:pPr>
      <w:r w:rsidRPr="003F2500">
        <w:rPr>
          <w:rFonts w:cstheme="minorHAnsi"/>
          <w:sz w:val="28"/>
          <w:szCs w:val="28"/>
        </w:rPr>
        <w:t xml:space="preserve">V českých zemích se nacházelo více než 70 % průmyslu z bývalého Rakouska-Uherska. Po </w:t>
      </w:r>
      <w:hyperlink r:id="rId21" w:tooltip="Druhá světová válka" w:history="1">
        <w:r w:rsidRPr="003F2500">
          <w:rPr>
            <w:rStyle w:val="Hypertextovodkaz"/>
            <w:rFonts w:cstheme="minorHAnsi"/>
            <w:color w:val="000000"/>
            <w:sz w:val="28"/>
            <w:szCs w:val="28"/>
            <w:u w:val="none"/>
          </w:rPr>
          <w:t>druhé světové válce</w:t>
        </w:r>
      </w:hyperlink>
      <w:r w:rsidRPr="003F2500">
        <w:rPr>
          <w:rFonts w:cstheme="minorHAnsi"/>
          <w:sz w:val="28"/>
          <w:szCs w:val="28"/>
        </w:rPr>
        <w:t xml:space="preserve"> především na </w:t>
      </w:r>
      <w:hyperlink r:id="rId22" w:tooltip="Těžký průmysl" w:history="1">
        <w:r w:rsidRPr="003F2500">
          <w:rPr>
            <w:rStyle w:val="Hypertextovodkaz"/>
            <w:rFonts w:cstheme="minorHAnsi"/>
            <w:color w:val="000000"/>
            <w:sz w:val="28"/>
            <w:szCs w:val="28"/>
            <w:u w:val="none"/>
          </w:rPr>
          <w:t>těžký průmysl</w:t>
        </w:r>
      </w:hyperlink>
      <w:r w:rsidRPr="003F2500">
        <w:rPr>
          <w:rFonts w:cstheme="minorHAnsi"/>
          <w:sz w:val="28"/>
          <w:szCs w:val="28"/>
        </w:rPr>
        <w:t xml:space="preserve"> a vojenská výroba.</w:t>
      </w:r>
    </w:p>
    <w:p w:rsidR="009120D6" w:rsidRPr="003F2500" w:rsidRDefault="009120D6" w:rsidP="003F2500">
      <w:pPr>
        <w:spacing w:after="0" w:line="240" w:lineRule="auto"/>
        <w:jc w:val="both"/>
        <w:rPr>
          <w:rFonts w:cstheme="minorHAnsi"/>
          <w:sz w:val="28"/>
          <w:szCs w:val="28"/>
        </w:rPr>
      </w:pPr>
      <w:r w:rsidRPr="003F2500">
        <w:rPr>
          <w:rFonts w:cstheme="minorHAnsi"/>
          <w:color w:val="000000"/>
          <w:sz w:val="28"/>
          <w:szCs w:val="28"/>
        </w:rPr>
        <w:t xml:space="preserve">V současnosti závislost na </w:t>
      </w:r>
      <w:hyperlink r:id="rId23" w:tooltip="Export" w:history="1">
        <w:r w:rsidRPr="003F2500">
          <w:rPr>
            <w:rStyle w:val="Hypertextovodkaz"/>
            <w:rFonts w:cstheme="minorHAnsi"/>
            <w:color w:val="000000"/>
            <w:sz w:val="28"/>
            <w:szCs w:val="28"/>
            <w:u w:val="none"/>
          </w:rPr>
          <w:t>exportu</w:t>
        </w:r>
      </w:hyperlink>
      <w:r w:rsidRPr="003F2500">
        <w:rPr>
          <w:rFonts w:cstheme="minorHAnsi"/>
          <w:color w:val="000000"/>
          <w:sz w:val="28"/>
          <w:szCs w:val="28"/>
        </w:rPr>
        <w:t xml:space="preserve">, zejména do </w:t>
      </w:r>
      <w:hyperlink r:id="rId24" w:tooltip="Německo" w:history="1">
        <w:r w:rsidRPr="003F2500">
          <w:rPr>
            <w:rStyle w:val="Hypertextovodkaz"/>
            <w:rFonts w:cstheme="minorHAnsi"/>
            <w:color w:val="000000"/>
            <w:sz w:val="28"/>
            <w:szCs w:val="28"/>
            <w:u w:val="none"/>
          </w:rPr>
          <w:t>Německa</w:t>
        </w:r>
      </w:hyperlink>
      <w:r w:rsidRPr="003F2500">
        <w:rPr>
          <w:rFonts w:cstheme="minorHAnsi"/>
          <w:color w:val="000000"/>
          <w:sz w:val="28"/>
          <w:szCs w:val="28"/>
        </w:rPr>
        <w:t xml:space="preserve">. Velmi důležitý je </w:t>
      </w:r>
      <w:hyperlink r:id="rId25" w:tooltip="Automobilový průmysl" w:history="1">
        <w:r w:rsidRPr="003F2500">
          <w:rPr>
            <w:rStyle w:val="Hypertextovodkaz"/>
            <w:rFonts w:cstheme="minorHAnsi"/>
            <w:color w:val="000000"/>
            <w:sz w:val="28"/>
            <w:szCs w:val="28"/>
            <w:u w:val="none"/>
          </w:rPr>
          <w:t>automobilový průmysl</w:t>
        </w:r>
      </w:hyperlink>
      <w:r w:rsidRPr="003F2500">
        <w:rPr>
          <w:rFonts w:cstheme="minorHAnsi"/>
          <w:color w:val="000000"/>
          <w:sz w:val="28"/>
          <w:szCs w:val="28"/>
        </w:rPr>
        <w:t>. V lednu 2010 tvořily stroje a dopravní prostředky podíl na vývozu 54,3 %.</w:t>
      </w:r>
      <w:r w:rsidR="008C5BD3">
        <w:rPr>
          <w:rFonts w:cstheme="minorHAnsi"/>
          <w:color w:val="000000"/>
          <w:sz w:val="28"/>
          <w:szCs w:val="28"/>
        </w:rPr>
        <w:t xml:space="preserve"> </w:t>
      </w:r>
      <w:r w:rsidRPr="003F2500">
        <w:rPr>
          <w:rFonts w:cstheme="minorHAnsi"/>
          <w:color w:val="000000"/>
          <w:sz w:val="28"/>
          <w:szCs w:val="28"/>
        </w:rPr>
        <w:t>Vstup do EU ještě tomuto odvětví pomohl</w:t>
      </w:r>
    </w:p>
    <w:p w:rsidR="009120D6" w:rsidRPr="003F2500" w:rsidRDefault="009120D6" w:rsidP="003F2500">
      <w:pPr>
        <w:pStyle w:val="Nadpis30"/>
      </w:pPr>
      <w:r w:rsidRPr="003F2500">
        <w:t>Lehký průmysl</w:t>
      </w:r>
    </w:p>
    <w:p w:rsidR="003F2500" w:rsidRPr="003F2500" w:rsidRDefault="003F2500" w:rsidP="00DE52AD">
      <w:pPr>
        <w:pStyle w:val="Odstavecseseznamem"/>
        <w:numPr>
          <w:ilvl w:val="0"/>
          <w:numId w:val="6"/>
        </w:numPr>
        <w:spacing w:after="0" w:line="240" w:lineRule="auto"/>
        <w:rPr>
          <w:rFonts w:cstheme="minorHAnsi"/>
          <w:b/>
          <w:color w:val="000000"/>
          <w:sz w:val="28"/>
          <w:szCs w:val="28"/>
        </w:rPr>
      </w:pPr>
      <w:r w:rsidRPr="003F2500">
        <w:rPr>
          <w:rFonts w:cstheme="minorHAnsi"/>
          <w:b/>
          <w:color w:val="000000"/>
          <w:sz w:val="28"/>
          <w:szCs w:val="28"/>
        </w:rPr>
        <w:t>Elektrotechnický</w:t>
      </w:r>
    </w:p>
    <w:p w:rsidR="009120D6" w:rsidRPr="00BC1E88" w:rsidRDefault="009120D6" w:rsidP="003F2500">
      <w:pPr>
        <w:spacing w:after="0" w:line="240" w:lineRule="auto"/>
        <w:ind w:left="360"/>
        <w:rPr>
          <w:rFonts w:cstheme="minorHAnsi"/>
          <w:color w:val="000000"/>
          <w:sz w:val="28"/>
          <w:szCs w:val="28"/>
        </w:rPr>
      </w:pPr>
      <w:r w:rsidRPr="00BC1E88">
        <w:rPr>
          <w:rFonts w:cstheme="minorHAnsi"/>
          <w:color w:val="000000"/>
          <w:sz w:val="28"/>
          <w:szCs w:val="28"/>
        </w:rPr>
        <w:lastRenderedPageBreak/>
        <w:t>méně důležitá část, nižší rozvoj, dán především poměrně drahou pracovní silou. Převážně montáž z již vyrobených součástek.</w:t>
      </w:r>
    </w:p>
    <w:p w:rsidR="009120D6" w:rsidRPr="00BC1E88" w:rsidRDefault="009120D6" w:rsidP="003F2500">
      <w:pPr>
        <w:spacing w:after="0" w:line="240" w:lineRule="auto"/>
        <w:ind w:left="360"/>
        <w:rPr>
          <w:rFonts w:cstheme="minorHAnsi"/>
          <w:color w:val="000000"/>
          <w:sz w:val="28"/>
          <w:szCs w:val="28"/>
        </w:rPr>
      </w:pPr>
      <w:r w:rsidRPr="00BC1E88">
        <w:rPr>
          <w:rFonts w:cstheme="minorHAnsi"/>
          <w:color w:val="000000"/>
          <w:sz w:val="28"/>
          <w:szCs w:val="28"/>
        </w:rPr>
        <w:t>Siemens-elektromotory</w:t>
      </w:r>
    </w:p>
    <w:p w:rsidR="009120D6" w:rsidRPr="00BC1E88" w:rsidRDefault="009120D6" w:rsidP="003F2500">
      <w:pPr>
        <w:spacing w:after="0" w:line="240" w:lineRule="auto"/>
        <w:ind w:left="360"/>
        <w:rPr>
          <w:rFonts w:cstheme="minorHAnsi"/>
          <w:color w:val="000000"/>
          <w:sz w:val="28"/>
          <w:szCs w:val="28"/>
        </w:rPr>
      </w:pPr>
      <w:r w:rsidRPr="00BC1E88">
        <w:rPr>
          <w:rFonts w:cstheme="minorHAnsi"/>
          <w:color w:val="000000"/>
          <w:sz w:val="28"/>
          <w:szCs w:val="28"/>
        </w:rPr>
        <w:t>Panasonic-TV</w:t>
      </w:r>
    </w:p>
    <w:p w:rsidR="009120D6" w:rsidRPr="00BC1E88" w:rsidRDefault="009120D6" w:rsidP="003F2500">
      <w:pPr>
        <w:spacing w:after="0" w:line="240" w:lineRule="auto"/>
        <w:ind w:left="360"/>
        <w:rPr>
          <w:rFonts w:cstheme="minorHAnsi"/>
          <w:color w:val="000000"/>
          <w:sz w:val="28"/>
          <w:szCs w:val="28"/>
        </w:rPr>
      </w:pPr>
      <w:r w:rsidRPr="00BC1E88">
        <w:rPr>
          <w:rFonts w:cstheme="minorHAnsi"/>
          <w:color w:val="000000"/>
          <w:sz w:val="28"/>
          <w:szCs w:val="28"/>
        </w:rPr>
        <w:t>ABB-elektroinstalační přístroje</w:t>
      </w:r>
    </w:p>
    <w:p w:rsidR="009120D6" w:rsidRPr="00BC1E88" w:rsidRDefault="009120D6" w:rsidP="003F2500">
      <w:pPr>
        <w:spacing w:after="0" w:line="240" w:lineRule="auto"/>
        <w:ind w:left="360"/>
        <w:rPr>
          <w:rFonts w:cstheme="minorHAnsi"/>
          <w:color w:val="000000"/>
          <w:sz w:val="28"/>
          <w:szCs w:val="28"/>
        </w:rPr>
      </w:pPr>
      <w:r w:rsidRPr="00BC1E88">
        <w:rPr>
          <w:rFonts w:cstheme="minorHAnsi"/>
          <w:color w:val="000000"/>
          <w:sz w:val="28"/>
          <w:szCs w:val="28"/>
        </w:rPr>
        <w:t>Foxconn-počítačové komponenty</w:t>
      </w:r>
      <w:r w:rsidR="008C5BD3">
        <w:rPr>
          <w:rFonts w:cstheme="minorHAnsi"/>
          <w:color w:val="000000"/>
          <w:sz w:val="28"/>
          <w:szCs w:val="28"/>
        </w:rPr>
        <w:t xml:space="preserve"> </w:t>
      </w:r>
      <w:r w:rsidRPr="00BC1E88">
        <w:rPr>
          <w:rFonts w:cstheme="minorHAnsi"/>
          <w:color w:val="000000"/>
          <w:sz w:val="28"/>
          <w:szCs w:val="28"/>
        </w:rPr>
        <w:t>(např</w:t>
      </w:r>
      <w:r w:rsidR="008C5BD3">
        <w:rPr>
          <w:rFonts w:cstheme="minorHAnsi"/>
          <w:color w:val="000000"/>
          <w:sz w:val="28"/>
          <w:szCs w:val="28"/>
        </w:rPr>
        <w:t>.</w:t>
      </w:r>
      <w:r w:rsidRPr="00BC1E88">
        <w:rPr>
          <w:rFonts w:cstheme="minorHAnsi"/>
          <w:color w:val="000000"/>
          <w:sz w:val="28"/>
          <w:szCs w:val="28"/>
        </w:rPr>
        <w:t xml:space="preserve"> pro HP)</w:t>
      </w:r>
    </w:p>
    <w:p w:rsidR="009120D6" w:rsidRPr="00BC1E88" w:rsidRDefault="009120D6" w:rsidP="003F2500">
      <w:pPr>
        <w:spacing w:after="0" w:line="240" w:lineRule="auto"/>
        <w:ind w:left="360"/>
        <w:rPr>
          <w:rFonts w:cstheme="minorHAnsi"/>
          <w:color w:val="000000"/>
          <w:sz w:val="28"/>
          <w:szCs w:val="28"/>
        </w:rPr>
      </w:pPr>
      <w:r w:rsidRPr="00BC1E88">
        <w:rPr>
          <w:rFonts w:cstheme="minorHAnsi"/>
          <w:color w:val="000000"/>
          <w:sz w:val="28"/>
          <w:szCs w:val="28"/>
        </w:rPr>
        <w:t>ETA- elektrospotřebiče</w:t>
      </w:r>
    </w:p>
    <w:p w:rsidR="009120D6" w:rsidRPr="00BC1E88" w:rsidRDefault="009120D6" w:rsidP="00BC1E88">
      <w:pPr>
        <w:spacing w:after="0" w:line="240" w:lineRule="auto"/>
        <w:rPr>
          <w:rFonts w:cstheme="minorHAnsi"/>
          <w:color w:val="000000"/>
          <w:sz w:val="28"/>
          <w:szCs w:val="28"/>
        </w:rPr>
      </w:pPr>
    </w:p>
    <w:p w:rsidR="009120D6" w:rsidRPr="003F2500" w:rsidRDefault="009120D6" w:rsidP="00DE52AD">
      <w:pPr>
        <w:pStyle w:val="Odstavecseseznamem"/>
        <w:numPr>
          <w:ilvl w:val="0"/>
          <w:numId w:val="6"/>
        </w:numPr>
        <w:spacing w:after="0" w:line="240" w:lineRule="auto"/>
        <w:rPr>
          <w:rFonts w:cstheme="minorHAnsi"/>
          <w:sz w:val="28"/>
          <w:szCs w:val="28"/>
        </w:rPr>
      </w:pPr>
      <w:r w:rsidRPr="003F2500">
        <w:rPr>
          <w:rFonts w:cstheme="minorHAnsi"/>
          <w:b/>
          <w:sz w:val="28"/>
          <w:szCs w:val="28"/>
        </w:rPr>
        <w:t>Potravinář</w:t>
      </w:r>
      <w:r w:rsidR="00AB43C9">
        <w:rPr>
          <w:rFonts w:cstheme="minorHAnsi"/>
          <w:b/>
          <w:sz w:val="28"/>
          <w:szCs w:val="28"/>
        </w:rPr>
        <w:t>s</w:t>
      </w:r>
      <w:r w:rsidRPr="003F2500">
        <w:rPr>
          <w:rFonts w:cstheme="minorHAnsi"/>
          <w:b/>
          <w:sz w:val="28"/>
          <w:szCs w:val="28"/>
        </w:rPr>
        <w:t>ký</w:t>
      </w:r>
    </w:p>
    <w:p w:rsidR="009120D6" w:rsidRPr="00BC1E88" w:rsidRDefault="009120D6" w:rsidP="003F2500">
      <w:pPr>
        <w:spacing w:after="0" w:line="240" w:lineRule="auto"/>
        <w:ind w:left="360"/>
        <w:rPr>
          <w:rFonts w:cstheme="minorHAnsi"/>
          <w:sz w:val="28"/>
          <w:szCs w:val="28"/>
        </w:rPr>
      </w:pPr>
      <w:r w:rsidRPr="00BC1E88">
        <w:rPr>
          <w:rFonts w:cstheme="minorHAnsi"/>
          <w:sz w:val="28"/>
          <w:szCs w:val="28"/>
        </w:rPr>
        <w:t>Výroba piva-Plzeňský prazdroj, Staropramen(Praha),</w:t>
      </w:r>
      <w:r w:rsidR="0048660F">
        <w:rPr>
          <w:rFonts w:cstheme="minorHAnsi"/>
          <w:sz w:val="28"/>
          <w:szCs w:val="28"/>
        </w:rPr>
        <w:t xml:space="preserve"> </w:t>
      </w:r>
      <w:r w:rsidRPr="00BC1E88">
        <w:rPr>
          <w:rFonts w:cstheme="minorHAnsi"/>
          <w:sz w:val="28"/>
          <w:szCs w:val="28"/>
        </w:rPr>
        <w:t>Heineken</w:t>
      </w:r>
      <w:r w:rsidR="0048660F">
        <w:rPr>
          <w:rFonts w:cstheme="minorHAnsi"/>
          <w:sz w:val="28"/>
          <w:szCs w:val="28"/>
        </w:rPr>
        <w:t xml:space="preserve"> </w:t>
      </w:r>
      <w:r w:rsidRPr="00BC1E88">
        <w:rPr>
          <w:rFonts w:cstheme="minorHAnsi"/>
          <w:sz w:val="28"/>
          <w:szCs w:val="28"/>
        </w:rPr>
        <w:t>(vlastní pivovary Krušovice, Starobrno,</w:t>
      </w:r>
      <w:r w:rsidR="0048660F">
        <w:rPr>
          <w:rFonts w:cstheme="minorHAnsi"/>
          <w:sz w:val="28"/>
          <w:szCs w:val="28"/>
        </w:rPr>
        <w:t xml:space="preserve"> </w:t>
      </w:r>
      <w:r w:rsidRPr="00BC1E88">
        <w:rPr>
          <w:rFonts w:cstheme="minorHAnsi"/>
          <w:sz w:val="28"/>
          <w:szCs w:val="28"/>
        </w:rPr>
        <w:t>Zlatopramen aj</w:t>
      </w:r>
      <w:r w:rsidR="0048660F">
        <w:rPr>
          <w:rFonts w:cstheme="minorHAnsi"/>
          <w:sz w:val="28"/>
          <w:szCs w:val="28"/>
        </w:rPr>
        <w:t>.</w:t>
      </w:r>
      <w:r w:rsidRPr="00BC1E88">
        <w:rPr>
          <w:rFonts w:cstheme="minorHAnsi"/>
          <w:sz w:val="28"/>
          <w:szCs w:val="28"/>
        </w:rPr>
        <w:t>), Budějovický Budvar</w:t>
      </w:r>
    </w:p>
    <w:p w:rsidR="009120D6" w:rsidRPr="00BC1E88" w:rsidRDefault="009120D6" w:rsidP="003F2500">
      <w:pPr>
        <w:spacing w:after="0" w:line="240" w:lineRule="auto"/>
        <w:ind w:left="360"/>
        <w:rPr>
          <w:rFonts w:cstheme="minorHAnsi"/>
          <w:sz w:val="28"/>
          <w:szCs w:val="28"/>
        </w:rPr>
      </w:pPr>
      <w:r w:rsidRPr="00BC1E88">
        <w:rPr>
          <w:rFonts w:cstheme="minorHAnsi"/>
          <w:sz w:val="28"/>
          <w:szCs w:val="28"/>
        </w:rPr>
        <w:t>Mlékárenství-Kunín, Olma</w:t>
      </w:r>
      <w:r w:rsidR="0048660F">
        <w:rPr>
          <w:rFonts w:cstheme="minorHAnsi"/>
          <w:sz w:val="28"/>
          <w:szCs w:val="28"/>
        </w:rPr>
        <w:t xml:space="preserve"> </w:t>
      </w:r>
      <w:r w:rsidRPr="00BC1E88">
        <w:rPr>
          <w:rFonts w:cstheme="minorHAnsi"/>
          <w:sz w:val="28"/>
          <w:szCs w:val="28"/>
        </w:rPr>
        <w:t>(Olomouc)</w:t>
      </w:r>
    </w:p>
    <w:p w:rsidR="009120D6" w:rsidRPr="00BC1E88" w:rsidRDefault="009120D6" w:rsidP="003F2500">
      <w:pPr>
        <w:spacing w:after="0" w:line="240" w:lineRule="auto"/>
        <w:ind w:left="360"/>
        <w:rPr>
          <w:rFonts w:cstheme="minorHAnsi"/>
          <w:sz w:val="28"/>
          <w:szCs w:val="28"/>
        </w:rPr>
      </w:pPr>
      <w:r w:rsidRPr="00BC1E88">
        <w:rPr>
          <w:rFonts w:cstheme="minorHAnsi"/>
          <w:sz w:val="28"/>
          <w:szCs w:val="28"/>
        </w:rPr>
        <w:t>Cukrovarnictví-Dobrovice, České Meziříčí</w:t>
      </w:r>
    </w:p>
    <w:p w:rsidR="009120D6" w:rsidRPr="00BC1E88" w:rsidRDefault="009120D6" w:rsidP="003F2500">
      <w:pPr>
        <w:spacing w:after="0" w:line="240" w:lineRule="auto"/>
        <w:ind w:left="360"/>
        <w:rPr>
          <w:rFonts w:cstheme="minorHAnsi"/>
          <w:sz w:val="28"/>
          <w:szCs w:val="28"/>
        </w:rPr>
      </w:pPr>
      <w:r w:rsidRPr="00BC1E88">
        <w:rPr>
          <w:rFonts w:cstheme="minorHAnsi"/>
          <w:sz w:val="28"/>
          <w:szCs w:val="28"/>
        </w:rPr>
        <w:t>Významný výrobce Hamé</w:t>
      </w:r>
      <w:r w:rsidR="0048660F">
        <w:rPr>
          <w:rFonts w:cstheme="minorHAnsi"/>
          <w:sz w:val="28"/>
          <w:szCs w:val="28"/>
        </w:rPr>
        <w:t xml:space="preserve"> </w:t>
      </w:r>
      <w:r w:rsidRPr="00BC1E88">
        <w:rPr>
          <w:rFonts w:cstheme="minorHAnsi"/>
          <w:sz w:val="28"/>
          <w:szCs w:val="28"/>
        </w:rPr>
        <w:t>(Zlín)</w:t>
      </w:r>
    </w:p>
    <w:p w:rsidR="009120D6" w:rsidRPr="003F2500" w:rsidRDefault="009120D6" w:rsidP="00DE52AD">
      <w:pPr>
        <w:pStyle w:val="Odstavecseseznamem"/>
        <w:numPr>
          <w:ilvl w:val="0"/>
          <w:numId w:val="6"/>
        </w:numPr>
        <w:spacing w:after="0" w:line="240" w:lineRule="auto"/>
        <w:rPr>
          <w:rFonts w:cstheme="minorHAnsi"/>
          <w:b/>
          <w:sz w:val="28"/>
          <w:szCs w:val="28"/>
        </w:rPr>
      </w:pPr>
      <w:r w:rsidRPr="003F2500">
        <w:rPr>
          <w:rFonts w:cstheme="minorHAnsi"/>
          <w:b/>
          <w:sz w:val="28"/>
          <w:szCs w:val="28"/>
        </w:rPr>
        <w:t>Stavební</w:t>
      </w:r>
    </w:p>
    <w:p w:rsidR="009120D6" w:rsidRPr="00BC1E88" w:rsidRDefault="009120D6" w:rsidP="003F2500">
      <w:pPr>
        <w:spacing w:after="0" w:line="240" w:lineRule="auto"/>
        <w:ind w:left="360"/>
        <w:rPr>
          <w:rFonts w:cstheme="minorHAnsi"/>
          <w:sz w:val="28"/>
          <w:szCs w:val="28"/>
        </w:rPr>
      </w:pPr>
      <w:r w:rsidRPr="00BC1E88">
        <w:rPr>
          <w:rFonts w:cstheme="minorHAnsi"/>
          <w:sz w:val="28"/>
          <w:szCs w:val="28"/>
        </w:rPr>
        <w:t>V současné době pokles, před krizí obrovský rozkvět díky stavebnímu boomu.</w:t>
      </w:r>
    </w:p>
    <w:p w:rsidR="009120D6" w:rsidRPr="00BC1E88" w:rsidRDefault="009120D6" w:rsidP="003F2500">
      <w:pPr>
        <w:spacing w:after="0" w:line="240" w:lineRule="auto"/>
        <w:ind w:left="360"/>
        <w:rPr>
          <w:rFonts w:cstheme="minorHAnsi"/>
          <w:sz w:val="28"/>
          <w:szCs w:val="28"/>
        </w:rPr>
      </w:pPr>
      <w:r w:rsidRPr="00BC1E88">
        <w:rPr>
          <w:rFonts w:cstheme="minorHAnsi"/>
          <w:sz w:val="28"/>
          <w:szCs w:val="28"/>
        </w:rPr>
        <w:t>Skanska, Metrostav, Eurovia CS, Strabag, Syner</w:t>
      </w:r>
    </w:p>
    <w:p w:rsidR="009120D6" w:rsidRPr="003F2500" w:rsidRDefault="009120D6" w:rsidP="00DE52AD">
      <w:pPr>
        <w:pStyle w:val="Odstavecseseznamem"/>
        <w:numPr>
          <w:ilvl w:val="0"/>
          <w:numId w:val="6"/>
        </w:numPr>
        <w:spacing w:after="0" w:line="240" w:lineRule="auto"/>
        <w:rPr>
          <w:rFonts w:cstheme="minorHAnsi"/>
          <w:b/>
          <w:sz w:val="28"/>
          <w:szCs w:val="28"/>
        </w:rPr>
      </w:pPr>
      <w:r w:rsidRPr="003F2500">
        <w:rPr>
          <w:rFonts w:cstheme="minorHAnsi"/>
          <w:b/>
          <w:sz w:val="28"/>
          <w:szCs w:val="28"/>
        </w:rPr>
        <w:t>Sklářský</w:t>
      </w:r>
    </w:p>
    <w:p w:rsidR="009120D6" w:rsidRPr="00BC1E88" w:rsidRDefault="009120D6" w:rsidP="003F2500">
      <w:pPr>
        <w:spacing w:after="0" w:line="240" w:lineRule="auto"/>
        <w:ind w:left="360"/>
        <w:rPr>
          <w:rFonts w:cstheme="minorHAnsi"/>
          <w:sz w:val="28"/>
          <w:szCs w:val="28"/>
        </w:rPr>
      </w:pPr>
      <w:r w:rsidRPr="00BC1E88">
        <w:rPr>
          <w:rFonts w:cstheme="minorHAnsi"/>
          <w:sz w:val="28"/>
          <w:szCs w:val="28"/>
        </w:rPr>
        <w:t>Úpadek i přes dlouhou tradici.</w:t>
      </w:r>
    </w:p>
    <w:p w:rsidR="009120D6" w:rsidRPr="00BC1E88" w:rsidRDefault="009120D6" w:rsidP="003F2500">
      <w:pPr>
        <w:spacing w:after="0" w:line="240" w:lineRule="auto"/>
        <w:ind w:left="360"/>
        <w:rPr>
          <w:rFonts w:cstheme="minorHAnsi"/>
          <w:sz w:val="28"/>
          <w:szCs w:val="28"/>
        </w:rPr>
      </w:pPr>
      <w:r w:rsidRPr="00BC1E88">
        <w:rPr>
          <w:rFonts w:cstheme="minorHAnsi"/>
          <w:sz w:val="28"/>
          <w:szCs w:val="28"/>
        </w:rPr>
        <w:t>Crystalex, Preciosa, Bohemia</w:t>
      </w:r>
    </w:p>
    <w:p w:rsidR="009120D6" w:rsidRPr="003F2500" w:rsidRDefault="009120D6" w:rsidP="00DE52AD">
      <w:pPr>
        <w:pStyle w:val="Odstavecseseznamem"/>
        <w:numPr>
          <w:ilvl w:val="0"/>
          <w:numId w:val="6"/>
        </w:numPr>
        <w:spacing w:after="0" w:line="240" w:lineRule="auto"/>
        <w:rPr>
          <w:rFonts w:cstheme="minorHAnsi"/>
          <w:b/>
          <w:sz w:val="28"/>
          <w:szCs w:val="28"/>
        </w:rPr>
      </w:pPr>
      <w:r w:rsidRPr="003F2500">
        <w:rPr>
          <w:rFonts w:cstheme="minorHAnsi"/>
          <w:b/>
          <w:sz w:val="28"/>
          <w:szCs w:val="28"/>
        </w:rPr>
        <w:t>Oděvní</w:t>
      </w:r>
    </w:p>
    <w:p w:rsidR="009120D6" w:rsidRPr="00BC1E88" w:rsidRDefault="009120D6" w:rsidP="00BC1E88">
      <w:pPr>
        <w:spacing w:after="0" w:line="240" w:lineRule="auto"/>
        <w:rPr>
          <w:rFonts w:cstheme="minorHAnsi"/>
          <w:sz w:val="28"/>
          <w:szCs w:val="28"/>
        </w:rPr>
      </w:pPr>
      <w:r w:rsidRPr="00BC1E88">
        <w:rPr>
          <w:rFonts w:cstheme="minorHAnsi"/>
          <w:sz w:val="28"/>
          <w:szCs w:val="28"/>
        </w:rPr>
        <w:t>Baťa Zlín-významná značka, centrála i většina výroby mimo ČR</w:t>
      </w:r>
    </w:p>
    <w:p w:rsidR="009120D6" w:rsidRPr="003F2500" w:rsidRDefault="009120D6" w:rsidP="00DE52AD">
      <w:pPr>
        <w:pStyle w:val="Odstavecseseznamem"/>
        <w:numPr>
          <w:ilvl w:val="0"/>
          <w:numId w:val="6"/>
        </w:numPr>
        <w:spacing w:after="0" w:line="240" w:lineRule="auto"/>
        <w:rPr>
          <w:rFonts w:cstheme="minorHAnsi"/>
          <w:b/>
          <w:sz w:val="28"/>
          <w:szCs w:val="28"/>
        </w:rPr>
      </w:pPr>
      <w:r w:rsidRPr="003F2500">
        <w:rPr>
          <w:rFonts w:cstheme="minorHAnsi"/>
          <w:b/>
          <w:sz w:val="28"/>
          <w:szCs w:val="28"/>
        </w:rPr>
        <w:t>Strojírenský</w:t>
      </w:r>
    </w:p>
    <w:p w:rsidR="009120D6" w:rsidRPr="00BC1E88" w:rsidRDefault="009120D6" w:rsidP="003F2500">
      <w:pPr>
        <w:spacing w:after="0" w:line="240" w:lineRule="auto"/>
        <w:ind w:left="360"/>
        <w:rPr>
          <w:rFonts w:cstheme="minorHAnsi"/>
          <w:sz w:val="28"/>
          <w:szCs w:val="28"/>
        </w:rPr>
      </w:pPr>
      <w:r w:rsidRPr="00BC1E88">
        <w:rPr>
          <w:rFonts w:cstheme="minorHAnsi"/>
          <w:sz w:val="28"/>
          <w:szCs w:val="28"/>
        </w:rPr>
        <w:t>Nejvýznamnější složka průmyslu. Specializuje se na dopravní strojírenství, především na výrobu automobilů. 55% vývozu ČR tvoří stroje a dopravní prostředky. Poměr počtu vyrobených aut na člověka je 2. v</w:t>
      </w:r>
      <w:r w:rsidR="008C5BD3">
        <w:rPr>
          <w:rFonts w:cstheme="minorHAnsi"/>
          <w:sz w:val="28"/>
          <w:szCs w:val="28"/>
        </w:rPr>
        <w:t> </w:t>
      </w:r>
      <w:r w:rsidRPr="00BC1E88">
        <w:rPr>
          <w:rFonts w:cstheme="minorHAnsi"/>
          <w:sz w:val="28"/>
          <w:szCs w:val="28"/>
        </w:rPr>
        <w:t>Evropě</w:t>
      </w:r>
      <w:r w:rsidR="008C5BD3">
        <w:rPr>
          <w:rFonts w:cstheme="minorHAnsi"/>
          <w:sz w:val="28"/>
          <w:szCs w:val="28"/>
        </w:rPr>
        <w:t xml:space="preserve"> </w:t>
      </w:r>
      <w:r w:rsidRPr="00BC1E88">
        <w:rPr>
          <w:rFonts w:cstheme="minorHAnsi"/>
          <w:sz w:val="28"/>
          <w:szCs w:val="28"/>
        </w:rPr>
        <w:t>(po Slovensku).</w:t>
      </w:r>
    </w:p>
    <w:p w:rsidR="009120D6" w:rsidRPr="003F2500" w:rsidRDefault="009120D6" w:rsidP="00DE52AD">
      <w:pPr>
        <w:pStyle w:val="Odstavecseseznamem"/>
        <w:numPr>
          <w:ilvl w:val="1"/>
          <w:numId w:val="6"/>
        </w:numPr>
        <w:spacing w:after="0" w:line="240" w:lineRule="auto"/>
        <w:ind w:left="720"/>
        <w:rPr>
          <w:rFonts w:cstheme="minorHAnsi"/>
          <w:b/>
          <w:sz w:val="28"/>
          <w:szCs w:val="28"/>
        </w:rPr>
      </w:pPr>
      <w:r w:rsidRPr="003F2500">
        <w:rPr>
          <w:rFonts w:cstheme="minorHAnsi"/>
          <w:b/>
          <w:sz w:val="28"/>
          <w:szCs w:val="28"/>
        </w:rPr>
        <w:t>Výroba automobilů</w:t>
      </w:r>
    </w:p>
    <w:p w:rsidR="009120D6" w:rsidRPr="00BC1E88" w:rsidRDefault="009120D6" w:rsidP="003F2500">
      <w:pPr>
        <w:spacing w:after="0" w:line="240" w:lineRule="auto"/>
        <w:ind w:left="720"/>
        <w:rPr>
          <w:rFonts w:cstheme="minorHAnsi"/>
          <w:sz w:val="28"/>
          <w:szCs w:val="28"/>
        </w:rPr>
      </w:pPr>
      <w:r w:rsidRPr="00BC1E88">
        <w:rPr>
          <w:rFonts w:cstheme="minorHAnsi"/>
          <w:sz w:val="28"/>
          <w:szCs w:val="28"/>
        </w:rPr>
        <w:t>Škoda Auto- Mladá Boleslav, Vrchlabí, Kvasiny</w:t>
      </w:r>
      <w:r w:rsidR="008C5BD3">
        <w:rPr>
          <w:rFonts w:cstheme="minorHAnsi"/>
          <w:sz w:val="28"/>
          <w:szCs w:val="28"/>
        </w:rPr>
        <w:t xml:space="preserve"> </w:t>
      </w:r>
      <w:r w:rsidRPr="00BC1E88">
        <w:rPr>
          <w:rFonts w:cstheme="minorHAnsi"/>
          <w:sz w:val="28"/>
          <w:szCs w:val="28"/>
        </w:rPr>
        <w:t>– nejvýznamnější česká firma, ročně vyrobí kolem 600tis.aut</w:t>
      </w:r>
    </w:p>
    <w:p w:rsidR="009120D6" w:rsidRPr="00BC1E88" w:rsidRDefault="009120D6" w:rsidP="003F2500">
      <w:pPr>
        <w:spacing w:after="0" w:line="240" w:lineRule="auto"/>
        <w:ind w:left="720"/>
        <w:rPr>
          <w:rFonts w:cstheme="minorHAnsi"/>
          <w:sz w:val="28"/>
          <w:szCs w:val="28"/>
        </w:rPr>
      </w:pPr>
      <w:r w:rsidRPr="00BC1E88">
        <w:rPr>
          <w:rFonts w:cstheme="minorHAnsi"/>
          <w:sz w:val="28"/>
          <w:szCs w:val="28"/>
        </w:rPr>
        <w:t>Hyundai Kia –</w:t>
      </w:r>
      <w:r w:rsidR="008C5BD3">
        <w:rPr>
          <w:rFonts w:cstheme="minorHAnsi"/>
          <w:sz w:val="28"/>
          <w:szCs w:val="28"/>
        </w:rPr>
        <w:t xml:space="preserve"> </w:t>
      </w:r>
      <w:r w:rsidRPr="00BC1E88">
        <w:rPr>
          <w:rFonts w:cstheme="minorHAnsi"/>
          <w:sz w:val="28"/>
          <w:szCs w:val="28"/>
        </w:rPr>
        <w:t>Nošovice</w:t>
      </w:r>
      <w:r w:rsidR="0048660F">
        <w:rPr>
          <w:rFonts w:cstheme="minorHAnsi"/>
          <w:sz w:val="28"/>
          <w:szCs w:val="28"/>
        </w:rPr>
        <w:t xml:space="preserve"> </w:t>
      </w:r>
      <w:r w:rsidRPr="00BC1E88">
        <w:rPr>
          <w:rFonts w:cstheme="minorHAnsi"/>
          <w:sz w:val="28"/>
          <w:szCs w:val="28"/>
        </w:rPr>
        <w:t>(Frýdek Místek)</w:t>
      </w:r>
    </w:p>
    <w:p w:rsidR="009120D6" w:rsidRPr="00BC1E88" w:rsidRDefault="009120D6" w:rsidP="003F2500">
      <w:pPr>
        <w:spacing w:after="0" w:line="240" w:lineRule="auto"/>
        <w:ind w:left="720"/>
        <w:rPr>
          <w:rFonts w:cstheme="minorHAnsi"/>
          <w:sz w:val="28"/>
          <w:szCs w:val="28"/>
        </w:rPr>
      </w:pPr>
      <w:r w:rsidRPr="00BC1E88">
        <w:rPr>
          <w:rFonts w:cstheme="minorHAnsi"/>
          <w:sz w:val="28"/>
          <w:szCs w:val="28"/>
        </w:rPr>
        <w:t>TPCA-Toyota, Peugeot, Citroen- Ovčáry u Kolína</w:t>
      </w:r>
    </w:p>
    <w:p w:rsidR="009120D6" w:rsidRPr="003F2500" w:rsidRDefault="009120D6" w:rsidP="00DE52AD">
      <w:pPr>
        <w:pStyle w:val="Odstavecseseznamem"/>
        <w:numPr>
          <w:ilvl w:val="1"/>
          <w:numId w:val="6"/>
        </w:numPr>
        <w:spacing w:after="0" w:line="240" w:lineRule="auto"/>
        <w:ind w:left="720"/>
        <w:rPr>
          <w:rFonts w:cstheme="minorHAnsi"/>
          <w:b/>
          <w:sz w:val="28"/>
          <w:szCs w:val="28"/>
        </w:rPr>
      </w:pPr>
      <w:r w:rsidRPr="003F2500">
        <w:rPr>
          <w:rFonts w:cstheme="minorHAnsi"/>
          <w:b/>
          <w:sz w:val="28"/>
          <w:szCs w:val="28"/>
        </w:rPr>
        <w:t>Výroba autobusů</w:t>
      </w:r>
    </w:p>
    <w:p w:rsidR="009120D6" w:rsidRPr="00BC1E88" w:rsidRDefault="008C5BD3" w:rsidP="003F2500">
      <w:pPr>
        <w:spacing w:after="0" w:line="240" w:lineRule="auto"/>
        <w:ind w:left="720"/>
        <w:rPr>
          <w:rFonts w:cstheme="minorHAnsi"/>
          <w:sz w:val="28"/>
          <w:szCs w:val="28"/>
        </w:rPr>
      </w:pPr>
      <w:r>
        <w:rPr>
          <w:rFonts w:cstheme="minorHAnsi"/>
          <w:sz w:val="28"/>
          <w:szCs w:val="28"/>
        </w:rPr>
        <w:t>Irisbus/</w:t>
      </w:r>
      <w:r w:rsidR="009120D6" w:rsidRPr="00BC1E88">
        <w:rPr>
          <w:rFonts w:cstheme="minorHAnsi"/>
          <w:sz w:val="28"/>
          <w:szCs w:val="28"/>
        </w:rPr>
        <w:t>Iveco(dříve Karosa)</w:t>
      </w:r>
      <w:r w:rsidR="0048660F">
        <w:rPr>
          <w:rFonts w:cstheme="minorHAnsi"/>
          <w:sz w:val="28"/>
          <w:szCs w:val="28"/>
        </w:rPr>
        <w:t xml:space="preserve"> </w:t>
      </w:r>
      <w:r w:rsidR="009120D6" w:rsidRPr="00BC1E88">
        <w:rPr>
          <w:rFonts w:cstheme="minorHAnsi"/>
          <w:sz w:val="28"/>
          <w:szCs w:val="28"/>
        </w:rPr>
        <w:t>-</w:t>
      </w:r>
      <w:r w:rsidR="0048660F">
        <w:rPr>
          <w:rFonts w:cstheme="minorHAnsi"/>
          <w:sz w:val="28"/>
          <w:szCs w:val="28"/>
        </w:rPr>
        <w:t xml:space="preserve"> </w:t>
      </w:r>
      <w:r w:rsidR="009120D6" w:rsidRPr="00BC1E88">
        <w:rPr>
          <w:rFonts w:cstheme="minorHAnsi"/>
          <w:sz w:val="28"/>
          <w:szCs w:val="28"/>
        </w:rPr>
        <w:t xml:space="preserve">Vysoké Mýto </w:t>
      </w:r>
    </w:p>
    <w:p w:rsidR="009120D6" w:rsidRPr="00BC1E88" w:rsidRDefault="009120D6" w:rsidP="003F2500">
      <w:pPr>
        <w:spacing w:after="0" w:line="240" w:lineRule="auto"/>
        <w:ind w:left="720"/>
        <w:rPr>
          <w:rFonts w:cstheme="minorHAnsi"/>
          <w:sz w:val="28"/>
          <w:szCs w:val="28"/>
        </w:rPr>
      </w:pPr>
      <w:r w:rsidRPr="00BC1E88">
        <w:rPr>
          <w:rFonts w:cstheme="minorHAnsi"/>
          <w:sz w:val="28"/>
          <w:szCs w:val="28"/>
        </w:rPr>
        <w:t>SOR- Libchavy(Ústí nad Orlicí)</w:t>
      </w:r>
    </w:p>
    <w:p w:rsidR="009120D6" w:rsidRPr="00BC1E88" w:rsidRDefault="009120D6" w:rsidP="003F2500">
      <w:pPr>
        <w:spacing w:after="0" w:line="240" w:lineRule="auto"/>
        <w:ind w:left="720"/>
        <w:rPr>
          <w:rFonts w:cstheme="minorHAnsi"/>
          <w:sz w:val="28"/>
          <w:szCs w:val="28"/>
        </w:rPr>
      </w:pPr>
      <w:r w:rsidRPr="00BC1E88">
        <w:rPr>
          <w:rFonts w:cstheme="minorHAnsi"/>
          <w:sz w:val="28"/>
          <w:szCs w:val="28"/>
        </w:rPr>
        <w:t>Tedom</w:t>
      </w:r>
      <w:r w:rsidR="0048660F">
        <w:rPr>
          <w:rFonts w:cstheme="minorHAnsi"/>
          <w:sz w:val="28"/>
          <w:szCs w:val="28"/>
        </w:rPr>
        <w:t xml:space="preserve"> </w:t>
      </w:r>
      <w:r w:rsidRPr="00BC1E88">
        <w:rPr>
          <w:rFonts w:cstheme="minorHAnsi"/>
          <w:sz w:val="28"/>
          <w:szCs w:val="28"/>
        </w:rPr>
        <w:t>- Třebíč</w:t>
      </w:r>
    </w:p>
    <w:p w:rsidR="009120D6" w:rsidRPr="003F2500" w:rsidRDefault="009120D6" w:rsidP="00DE52AD">
      <w:pPr>
        <w:pStyle w:val="Odstavecseseznamem"/>
        <w:numPr>
          <w:ilvl w:val="1"/>
          <w:numId w:val="6"/>
        </w:numPr>
        <w:spacing w:after="0" w:line="240" w:lineRule="auto"/>
        <w:ind w:left="720"/>
        <w:rPr>
          <w:rFonts w:cstheme="minorHAnsi"/>
          <w:b/>
          <w:sz w:val="28"/>
          <w:szCs w:val="28"/>
        </w:rPr>
      </w:pPr>
      <w:r w:rsidRPr="003F2500">
        <w:rPr>
          <w:rFonts w:cstheme="minorHAnsi"/>
          <w:b/>
          <w:sz w:val="28"/>
          <w:szCs w:val="28"/>
        </w:rPr>
        <w:t>Výroba nákladních automobilů</w:t>
      </w:r>
    </w:p>
    <w:p w:rsidR="009120D6" w:rsidRPr="00BC1E88" w:rsidRDefault="009120D6" w:rsidP="003F2500">
      <w:pPr>
        <w:spacing w:after="0" w:line="240" w:lineRule="auto"/>
        <w:ind w:left="720"/>
        <w:rPr>
          <w:rFonts w:cstheme="minorHAnsi"/>
          <w:sz w:val="28"/>
          <w:szCs w:val="28"/>
        </w:rPr>
      </w:pPr>
      <w:r w:rsidRPr="00BC1E88">
        <w:rPr>
          <w:rFonts w:cstheme="minorHAnsi"/>
          <w:sz w:val="28"/>
          <w:szCs w:val="28"/>
        </w:rPr>
        <w:t>Tatra-Kopřivnice</w:t>
      </w:r>
    </w:p>
    <w:p w:rsidR="009120D6" w:rsidRPr="00BC1E88" w:rsidRDefault="009120D6" w:rsidP="003F2500">
      <w:pPr>
        <w:spacing w:after="0" w:line="240" w:lineRule="auto"/>
        <w:ind w:left="720"/>
        <w:rPr>
          <w:rFonts w:cstheme="minorHAnsi"/>
          <w:sz w:val="28"/>
          <w:szCs w:val="28"/>
        </w:rPr>
      </w:pPr>
      <w:r w:rsidRPr="00BC1E88">
        <w:rPr>
          <w:rFonts w:cstheme="minorHAnsi"/>
          <w:sz w:val="28"/>
          <w:szCs w:val="28"/>
        </w:rPr>
        <w:t>Avia</w:t>
      </w:r>
      <w:r w:rsidR="0048660F">
        <w:rPr>
          <w:rFonts w:cstheme="minorHAnsi"/>
          <w:sz w:val="28"/>
          <w:szCs w:val="28"/>
        </w:rPr>
        <w:t xml:space="preserve"> </w:t>
      </w:r>
      <w:r w:rsidRPr="00BC1E88">
        <w:rPr>
          <w:rFonts w:cstheme="minorHAnsi"/>
          <w:sz w:val="28"/>
          <w:szCs w:val="28"/>
        </w:rPr>
        <w:t>-</w:t>
      </w:r>
      <w:r w:rsidR="0048660F">
        <w:rPr>
          <w:rFonts w:cstheme="minorHAnsi"/>
          <w:sz w:val="28"/>
          <w:szCs w:val="28"/>
        </w:rPr>
        <w:t xml:space="preserve"> </w:t>
      </w:r>
      <w:r w:rsidRPr="00BC1E88">
        <w:rPr>
          <w:rFonts w:cstheme="minorHAnsi"/>
          <w:sz w:val="28"/>
          <w:szCs w:val="28"/>
        </w:rPr>
        <w:t>Praha</w:t>
      </w:r>
    </w:p>
    <w:p w:rsidR="009120D6" w:rsidRPr="003F2500" w:rsidRDefault="009120D6" w:rsidP="00DE52AD">
      <w:pPr>
        <w:pStyle w:val="Odstavecseseznamem"/>
        <w:numPr>
          <w:ilvl w:val="1"/>
          <w:numId w:val="6"/>
        </w:numPr>
        <w:spacing w:after="0" w:line="240" w:lineRule="auto"/>
        <w:ind w:left="720"/>
        <w:rPr>
          <w:rFonts w:cstheme="minorHAnsi"/>
          <w:b/>
          <w:sz w:val="28"/>
          <w:szCs w:val="28"/>
        </w:rPr>
      </w:pPr>
      <w:r w:rsidRPr="003F2500">
        <w:rPr>
          <w:rFonts w:cstheme="minorHAnsi"/>
          <w:b/>
          <w:sz w:val="28"/>
          <w:szCs w:val="28"/>
        </w:rPr>
        <w:lastRenderedPageBreak/>
        <w:t>Výroba motocyklů</w:t>
      </w:r>
    </w:p>
    <w:p w:rsidR="009120D6" w:rsidRPr="00BC1E88" w:rsidRDefault="009120D6" w:rsidP="003F2500">
      <w:pPr>
        <w:spacing w:after="0" w:line="240" w:lineRule="auto"/>
        <w:ind w:left="720"/>
        <w:rPr>
          <w:rFonts w:cstheme="minorHAnsi"/>
          <w:sz w:val="28"/>
          <w:szCs w:val="28"/>
        </w:rPr>
      </w:pPr>
      <w:r w:rsidRPr="00BC1E88">
        <w:rPr>
          <w:rFonts w:cstheme="minorHAnsi"/>
          <w:sz w:val="28"/>
          <w:szCs w:val="28"/>
        </w:rPr>
        <w:t>Jawa-Praha</w:t>
      </w:r>
    </w:p>
    <w:p w:rsidR="009120D6" w:rsidRPr="003F2500" w:rsidRDefault="009120D6" w:rsidP="00DE52AD">
      <w:pPr>
        <w:pStyle w:val="Odstavecseseznamem"/>
        <w:numPr>
          <w:ilvl w:val="1"/>
          <w:numId w:val="6"/>
        </w:numPr>
        <w:spacing w:after="0" w:line="240" w:lineRule="auto"/>
        <w:ind w:left="720"/>
        <w:rPr>
          <w:rFonts w:cstheme="minorHAnsi"/>
          <w:b/>
          <w:sz w:val="28"/>
          <w:szCs w:val="28"/>
        </w:rPr>
      </w:pPr>
      <w:r w:rsidRPr="003F2500">
        <w:rPr>
          <w:rFonts w:cstheme="minorHAnsi"/>
          <w:b/>
          <w:sz w:val="28"/>
          <w:szCs w:val="28"/>
        </w:rPr>
        <w:t>Výroba traktorů</w:t>
      </w:r>
    </w:p>
    <w:p w:rsidR="009120D6" w:rsidRPr="00BC1E88" w:rsidRDefault="009120D6" w:rsidP="003F2500">
      <w:pPr>
        <w:spacing w:after="0" w:line="240" w:lineRule="auto"/>
        <w:ind w:left="720"/>
        <w:rPr>
          <w:rFonts w:cstheme="minorHAnsi"/>
          <w:sz w:val="28"/>
          <w:szCs w:val="28"/>
        </w:rPr>
      </w:pPr>
      <w:r w:rsidRPr="00BC1E88">
        <w:rPr>
          <w:rFonts w:cstheme="minorHAnsi"/>
          <w:sz w:val="28"/>
          <w:szCs w:val="28"/>
        </w:rPr>
        <w:t>Zetor-Brno</w:t>
      </w:r>
    </w:p>
    <w:p w:rsidR="009120D6" w:rsidRPr="003F2500" w:rsidRDefault="009120D6" w:rsidP="00DE52AD">
      <w:pPr>
        <w:pStyle w:val="Odstavecseseznamem"/>
        <w:numPr>
          <w:ilvl w:val="1"/>
          <w:numId w:val="6"/>
        </w:numPr>
        <w:spacing w:after="0" w:line="240" w:lineRule="auto"/>
        <w:ind w:left="720"/>
        <w:rPr>
          <w:rFonts w:cstheme="minorHAnsi"/>
          <w:b/>
          <w:sz w:val="28"/>
          <w:szCs w:val="28"/>
        </w:rPr>
      </w:pPr>
      <w:r w:rsidRPr="003F2500">
        <w:rPr>
          <w:rFonts w:cstheme="minorHAnsi"/>
          <w:b/>
          <w:sz w:val="28"/>
          <w:szCs w:val="28"/>
        </w:rPr>
        <w:t>Výroba vlaků</w:t>
      </w:r>
    </w:p>
    <w:p w:rsidR="009120D6" w:rsidRPr="00BC1E88" w:rsidRDefault="009120D6" w:rsidP="003F2500">
      <w:pPr>
        <w:spacing w:after="0" w:line="240" w:lineRule="auto"/>
        <w:ind w:left="720"/>
        <w:rPr>
          <w:rFonts w:cstheme="minorHAnsi"/>
          <w:sz w:val="28"/>
          <w:szCs w:val="28"/>
        </w:rPr>
      </w:pPr>
      <w:r w:rsidRPr="00BC1E88">
        <w:rPr>
          <w:rFonts w:cstheme="minorHAnsi"/>
          <w:sz w:val="28"/>
          <w:szCs w:val="28"/>
        </w:rPr>
        <w:t>Škoda Holding- Plzeň- výroba lokomotiv, vlaků</w:t>
      </w:r>
      <w:r w:rsidR="008C5BD3">
        <w:rPr>
          <w:rFonts w:cstheme="minorHAnsi"/>
          <w:sz w:val="28"/>
          <w:szCs w:val="28"/>
        </w:rPr>
        <w:t xml:space="preserve"> </w:t>
      </w:r>
      <w:r w:rsidRPr="00BC1E88">
        <w:rPr>
          <w:rFonts w:cstheme="minorHAnsi"/>
          <w:sz w:val="28"/>
          <w:szCs w:val="28"/>
        </w:rPr>
        <w:t>(City Elefant), tramvají ale i např</w:t>
      </w:r>
      <w:r w:rsidR="0048660F">
        <w:rPr>
          <w:rFonts w:cstheme="minorHAnsi"/>
          <w:sz w:val="28"/>
          <w:szCs w:val="28"/>
        </w:rPr>
        <w:t>.</w:t>
      </w:r>
      <w:r w:rsidRPr="00BC1E88">
        <w:rPr>
          <w:rFonts w:cstheme="minorHAnsi"/>
          <w:sz w:val="28"/>
          <w:szCs w:val="28"/>
        </w:rPr>
        <w:t xml:space="preserve"> turbín </w:t>
      </w:r>
    </w:p>
    <w:p w:rsidR="009120D6" w:rsidRPr="00BC1E88" w:rsidRDefault="009120D6" w:rsidP="003F2500">
      <w:pPr>
        <w:spacing w:after="0" w:line="240" w:lineRule="auto"/>
        <w:ind w:left="720"/>
        <w:rPr>
          <w:rFonts w:cstheme="minorHAnsi"/>
          <w:sz w:val="28"/>
          <w:szCs w:val="28"/>
        </w:rPr>
      </w:pPr>
      <w:r w:rsidRPr="00BC1E88">
        <w:rPr>
          <w:rFonts w:cstheme="minorHAnsi"/>
          <w:sz w:val="28"/>
          <w:szCs w:val="28"/>
        </w:rPr>
        <w:t>Pars Nova-Studénka</w:t>
      </w:r>
      <w:r w:rsidR="0048660F">
        <w:rPr>
          <w:rFonts w:cstheme="minorHAnsi"/>
          <w:sz w:val="28"/>
          <w:szCs w:val="28"/>
        </w:rPr>
        <w:t xml:space="preserve"> </w:t>
      </w:r>
      <w:r w:rsidRPr="00BC1E88">
        <w:rPr>
          <w:rFonts w:cstheme="minorHAnsi"/>
          <w:sz w:val="28"/>
          <w:szCs w:val="28"/>
        </w:rPr>
        <w:t>- Regionova</w:t>
      </w:r>
    </w:p>
    <w:p w:rsidR="009120D6" w:rsidRPr="00BC1E88" w:rsidRDefault="009120D6" w:rsidP="003F2500">
      <w:pPr>
        <w:spacing w:after="0" w:line="240" w:lineRule="auto"/>
        <w:ind w:left="720"/>
        <w:rPr>
          <w:rFonts w:cstheme="minorHAnsi"/>
          <w:sz w:val="28"/>
          <w:szCs w:val="28"/>
        </w:rPr>
      </w:pPr>
      <w:r w:rsidRPr="00BC1E88">
        <w:rPr>
          <w:rFonts w:cstheme="minorHAnsi"/>
          <w:sz w:val="28"/>
          <w:szCs w:val="28"/>
        </w:rPr>
        <w:t>Legios</w:t>
      </w:r>
      <w:r w:rsidR="0048660F">
        <w:rPr>
          <w:rFonts w:cstheme="minorHAnsi"/>
          <w:sz w:val="28"/>
          <w:szCs w:val="28"/>
        </w:rPr>
        <w:t xml:space="preserve"> </w:t>
      </w:r>
      <w:r w:rsidRPr="00BC1E88">
        <w:rPr>
          <w:rFonts w:cstheme="minorHAnsi"/>
          <w:sz w:val="28"/>
          <w:szCs w:val="28"/>
        </w:rPr>
        <w:t>-</w:t>
      </w:r>
      <w:r w:rsidR="0048660F">
        <w:rPr>
          <w:rFonts w:cstheme="minorHAnsi"/>
          <w:sz w:val="28"/>
          <w:szCs w:val="28"/>
        </w:rPr>
        <w:t xml:space="preserve"> </w:t>
      </w:r>
      <w:r w:rsidRPr="00BC1E88">
        <w:rPr>
          <w:rFonts w:cstheme="minorHAnsi"/>
          <w:sz w:val="28"/>
          <w:szCs w:val="28"/>
        </w:rPr>
        <w:t>Louny- nákladní vagony</w:t>
      </w:r>
    </w:p>
    <w:p w:rsidR="009120D6" w:rsidRPr="0048660F" w:rsidRDefault="009120D6" w:rsidP="00DE52AD">
      <w:pPr>
        <w:pStyle w:val="Odstavecseseznamem"/>
        <w:numPr>
          <w:ilvl w:val="1"/>
          <w:numId w:val="6"/>
        </w:numPr>
        <w:spacing w:after="0" w:line="240" w:lineRule="auto"/>
        <w:ind w:left="720"/>
        <w:rPr>
          <w:rFonts w:cstheme="minorHAnsi"/>
          <w:b/>
          <w:sz w:val="28"/>
          <w:szCs w:val="28"/>
        </w:rPr>
      </w:pPr>
      <w:r w:rsidRPr="0048660F">
        <w:rPr>
          <w:rFonts w:cstheme="minorHAnsi"/>
          <w:b/>
          <w:sz w:val="28"/>
          <w:szCs w:val="28"/>
        </w:rPr>
        <w:t>Výroba letadel</w:t>
      </w:r>
    </w:p>
    <w:p w:rsidR="009120D6" w:rsidRPr="0048660F" w:rsidRDefault="009120D6" w:rsidP="003F2500">
      <w:pPr>
        <w:spacing w:after="0" w:line="240" w:lineRule="auto"/>
        <w:ind w:left="720"/>
        <w:rPr>
          <w:rFonts w:cstheme="minorHAnsi"/>
          <w:sz w:val="28"/>
          <w:szCs w:val="28"/>
        </w:rPr>
      </w:pPr>
      <w:r w:rsidRPr="0048660F">
        <w:rPr>
          <w:rFonts w:cstheme="minorHAnsi"/>
          <w:sz w:val="28"/>
          <w:szCs w:val="28"/>
        </w:rPr>
        <w:t>Aero Vodochody-Praha</w:t>
      </w:r>
    </w:p>
    <w:p w:rsidR="009120D6" w:rsidRPr="00BC1E88" w:rsidRDefault="009120D6" w:rsidP="003F2500">
      <w:pPr>
        <w:spacing w:after="0" w:line="240" w:lineRule="auto"/>
        <w:ind w:left="720"/>
        <w:rPr>
          <w:rFonts w:cstheme="minorHAnsi"/>
          <w:sz w:val="28"/>
          <w:szCs w:val="28"/>
        </w:rPr>
      </w:pPr>
      <w:r w:rsidRPr="00BC1E88">
        <w:rPr>
          <w:rFonts w:cstheme="minorHAnsi"/>
          <w:sz w:val="28"/>
          <w:szCs w:val="28"/>
        </w:rPr>
        <w:t>Let Kunovice-Uherské Hradiště</w:t>
      </w:r>
    </w:p>
    <w:p w:rsidR="009120D6" w:rsidRPr="003F2500" w:rsidRDefault="009120D6" w:rsidP="00DE52AD">
      <w:pPr>
        <w:pStyle w:val="Odstavecseseznamem"/>
        <w:numPr>
          <w:ilvl w:val="1"/>
          <w:numId w:val="6"/>
        </w:numPr>
        <w:spacing w:after="0" w:line="240" w:lineRule="auto"/>
        <w:ind w:left="720"/>
        <w:rPr>
          <w:rFonts w:cstheme="minorHAnsi"/>
          <w:b/>
          <w:sz w:val="28"/>
          <w:szCs w:val="28"/>
        </w:rPr>
      </w:pPr>
      <w:r w:rsidRPr="003F2500">
        <w:rPr>
          <w:rFonts w:cstheme="minorHAnsi"/>
          <w:b/>
          <w:sz w:val="28"/>
          <w:szCs w:val="28"/>
        </w:rPr>
        <w:t>Výroba lodí</w:t>
      </w:r>
    </w:p>
    <w:p w:rsidR="009120D6" w:rsidRPr="00BC1E88" w:rsidRDefault="009120D6" w:rsidP="003F2500">
      <w:pPr>
        <w:spacing w:after="0" w:line="240" w:lineRule="auto"/>
        <w:ind w:left="720"/>
        <w:rPr>
          <w:rFonts w:cstheme="minorHAnsi"/>
          <w:sz w:val="28"/>
          <w:szCs w:val="28"/>
        </w:rPr>
      </w:pPr>
      <w:r w:rsidRPr="00BC1E88">
        <w:rPr>
          <w:rFonts w:cstheme="minorHAnsi"/>
          <w:sz w:val="28"/>
          <w:szCs w:val="28"/>
        </w:rPr>
        <w:t>České loděnice- Děčín</w:t>
      </w:r>
    </w:p>
    <w:p w:rsidR="006E6321" w:rsidRPr="00DE52AD" w:rsidRDefault="006E6321" w:rsidP="00DE52AD">
      <w:pPr>
        <w:pStyle w:val="Odstavecseseznamem"/>
        <w:numPr>
          <w:ilvl w:val="0"/>
          <w:numId w:val="21"/>
        </w:numPr>
        <w:spacing w:after="0"/>
        <w:rPr>
          <w:rFonts w:cstheme="minorHAnsi"/>
          <w:b/>
          <w:sz w:val="28"/>
          <w:szCs w:val="28"/>
        </w:rPr>
      </w:pPr>
      <w:r w:rsidRPr="00DE52AD">
        <w:rPr>
          <w:rFonts w:cstheme="minorHAnsi"/>
          <w:b/>
          <w:sz w:val="28"/>
          <w:szCs w:val="28"/>
        </w:rPr>
        <w:t>Hutnický</w:t>
      </w:r>
    </w:p>
    <w:p w:rsidR="006E6321" w:rsidRPr="006E6321" w:rsidRDefault="006E6321" w:rsidP="00DE52AD">
      <w:pPr>
        <w:spacing w:after="0"/>
        <w:ind w:left="360"/>
        <w:rPr>
          <w:rFonts w:cstheme="minorHAnsi"/>
          <w:sz w:val="28"/>
          <w:szCs w:val="28"/>
        </w:rPr>
      </w:pPr>
      <w:r w:rsidRPr="006E6321">
        <w:rPr>
          <w:rFonts w:cstheme="minorHAnsi"/>
          <w:sz w:val="28"/>
          <w:szCs w:val="28"/>
        </w:rPr>
        <w:t>Hutnictví železa se vyskytovalo především v oblasti těžby železné rudy a černého uhlí. V 2. polovině 20. století patřily mezi hlavní oblasti hutnického průmyslu Ostravsko a Kladensko. V současnosti jsou v Česku pouze dvě společnosti s úplným hutním cyklem, tj. od výroby železa přes výrobu oceli až po výrobu ocelových polotovarů a především válcovaných výrobků. Jsou jimi firmy ArcelorMittal Ostrava působící v areálu Nová huť v Ostravě a Třinecké železárny.</w:t>
      </w:r>
    </w:p>
    <w:p w:rsidR="006E6321" w:rsidRPr="00DE52AD" w:rsidRDefault="006E6321" w:rsidP="00DE52AD">
      <w:pPr>
        <w:pStyle w:val="Odstavecseseznamem"/>
        <w:numPr>
          <w:ilvl w:val="0"/>
          <w:numId w:val="21"/>
        </w:numPr>
        <w:spacing w:after="0"/>
        <w:rPr>
          <w:rFonts w:cstheme="minorHAnsi"/>
          <w:b/>
          <w:sz w:val="28"/>
          <w:szCs w:val="28"/>
        </w:rPr>
      </w:pPr>
      <w:r w:rsidRPr="00DE52AD">
        <w:rPr>
          <w:rFonts w:cstheme="minorHAnsi"/>
          <w:b/>
          <w:sz w:val="28"/>
          <w:szCs w:val="28"/>
        </w:rPr>
        <w:t>Elektrotechnický</w:t>
      </w:r>
    </w:p>
    <w:p w:rsidR="006E6321" w:rsidRPr="006E6321" w:rsidRDefault="006E6321" w:rsidP="00DE52AD">
      <w:pPr>
        <w:spacing w:after="0"/>
        <w:ind w:left="360"/>
        <w:rPr>
          <w:rFonts w:cstheme="minorHAnsi"/>
          <w:sz w:val="28"/>
          <w:szCs w:val="28"/>
        </w:rPr>
      </w:pPr>
      <w:r w:rsidRPr="006E6321">
        <w:rPr>
          <w:rFonts w:cstheme="minorHAnsi"/>
          <w:sz w:val="28"/>
          <w:szCs w:val="28"/>
        </w:rPr>
        <w:t>Dnešní elektrotechnický průmysl funguje ve velké míře jako subdodavatelské odvětví automobilového a strojírenského průmyslu. Velké české firmy jsou často součástí nadnárodních korporací a úzce se specializují. Například ABB: elektroinstalační přístroje, výkonové polovodiče; Siemens: elektromotory; Schneider Electric: jističe, ovladače. V oboru spotřební elektroniky jsou v Česku umístěny spíše montovny, které sestavují výrobky z komponent dovezených ze zahraničí: Panasonic, Foxconn.</w:t>
      </w:r>
    </w:p>
    <w:p w:rsidR="006E6321" w:rsidRPr="00DE52AD" w:rsidRDefault="006E6321" w:rsidP="00DE52AD">
      <w:pPr>
        <w:pStyle w:val="Odstavecseseznamem"/>
        <w:numPr>
          <w:ilvl w:val="0"/>
          <w:numId w:val="21"/>
        </w:numPr>
        <w:spacing w:after="0"/>
        <w:rPr>
          <w:rFonts w:cstheme="minorHAnsi"/>
          <w:b/>
          <w:sz w:val="28"/>
          <w:szCs w:val="28"/>
        </w:rPr>
      </w:pPr>
      <w:r w:rsidRPr="00DE52AD">
        <w:rPr>
          <w:rFonts w:cstheme="minorHAnsi"/>
          <w:b/>
          <w:sz w:val="28"/>
          <w:szCs w:val="28"/>
        </w:rPr>
        <w:t>Chemický</w:t>
      </w:r>
    </w:p>
    <w:p w:rsidR="006E6321" w:rsidRPr="006E6321" w:rsidRDefault="006E6321" w:rsidP="00DE52AD">
      <w:pPr>
        <w:spacing w:after="0"/>
        <w:ind w:left="360"/>
        <w:rPr>
          <w:rFonts w:cstheme="minorHAnsi"/>
          <w:sz w:val="28"/>
          <w:szCs w:val="28"/>
        </w:rPr>
      </w:pPr>
      <w:r w:rsidRPr="006E6321">
        <w:rPr>
          <w:rFonts w:cstheme="minorHAnsi"/>
          <w:sz w:val="28"/>
          <w:szCs w:val="28"/>
        </w:rPr>
        <w:t>Důležité petrochemické závody v Česku jsou v Litvínově, v Pardubicích a v Kolíně.</w:t>
      </w:r>
      <w:r w:rsidR="002079F4">
        <w:rPr>
          <w:rFonts w:cstheme="minorHAnsi"/>
          <w:sz w:val="28"/>
          <w:szCs w:val="28"/>
        </w:rPr>
        <w:t xml:space="preserve"> Petrochemie:</w:t>
      </w:r>
      <w:r w:rsidRPr="006E6321">
        <w:rPr>
          <w:rFonts w:cstheme="minorHAnsi"/>
          <w:sz w:val="28"/>
          <w:szCs w:val="28"/>
        </w:rPr>
        <w:t xml:space="preserve"> </w:t>
      </w:r>
      <w:r w:rsidR="002079F4">
        <w:rPr>
          <w:rFonts w:cstheme="minorHAnsi"/>
          <w:sz w:val="28"/>
          <w:szCs w:val="28"/>
        </w:rPr>
        <w:t xml:space="preserve">Paramo, </w:t>
      </w:r>
      <w:r w:rsidRPr="006E6321">
        <w:rPr>
          <w:rFonts w:cstheme="minorHAnsi"/>
          <w:sz w:val="28"/>
          <w:szCs w:val="28"/>
        </w:rPr>
        <w:t>Benzina a Unipetrol RPA.</w:t>
      </w:r>
    </w:p>
    <w:p w:rsidR="006E6321" w:rsidRPr="006E6321" w:rsidRDefault="006E6321" w:rsidP="00DE52AD">
      <w:pPr>
        <w:spacing w:after="0"/>
        <w:ind w:left="360"/>
        <w:rPr>
          <w:rFonts w:cstheme="minorHAnsi"/>
          <w:sz w:val="28"/>
          <w:szCs w:val="28"/>
        </w:rPr>
      </w:pPr>
      <w:r w:rsidRPr="006E6321">
        <w:rPr>
          <w:rFonts w:cstheme="minorHAnsi"/>
          <w:sz w:val="28"/>
          <w:szCs w:val="28"/>
        </w:rPr>
        <w:t>Výrobou farmak se v Česku zabývá Zentiva v Praze.</w:t>
      </w:r>
    </w:p>
    <w:p w:rsidR="006E6321" w:rsidRPr="006E6321" w:rsidRDefault="006E6321" w:rsidP="00DE52AD">
      <w:pPr>
        <w:spacing w:after="0"/>
        <w:ind w:left="360"/>
        <w:rPr>
          <w:rFonts w:cstheme="minorHAnsi"/>
          <w:sz w:val="28"/>
          <w:szCs w:val="28"/>
        </w:rPr>
      </w:pPr>
      <w:r w:rsidRPr="006E6321">
        <w:rPr>
          <w:rFonts w:cstheme="minorHAnsi"/>
          <w:sz w:val="28"/>
          <w:szCs w:val="28"/>
        </w:rPr>
        <w:t>Výrobou papíru se zabývá největší komplex v ČR tohoto druhu Papírny Štětí.</w:t>
      </w:r>
    </w:p>
    <w:p w:rsidR="006E6321" w:rsidRPr="00DE52AD" w:rsidRDefault="006E6321" w:rsidP="00DE52AD">
      <w:pPr>
        <w:pStyle w:val="Odstavecseseznamem"/>
        <w:numPr>
          <w:ilvl w:val="0"/>
          <w:numId w:val="21"/>
        </w:numPr>
        <w:spacing w:after="0"/>
        <w:rPr>
          <w:rFonts w:cstheme="minorHAnsi"/>
          <w:b/>
          <w:sz w:val="28"/>
          <w:szCs w:val="28"/>
        </w:rPr>
      </w:pPr>
      <w:r w:rsidRPr="00DE52AD">
        <w:rPr>
          <w:rFonts w:cstheme="minorHAnsi"/>
          <w:b/>
          <w:sz w:val="28"/>
          <w:szCs w:val="28"/>
        </w:rPr>
        <w:t>Energetický</w:t>
      </w:r>
    </w:p>
    <w:p w:rsidR="006E6321" w:rsidRPr="006E6321" w:rsidRDefault="006E6321" w:rsidP="00DE52AD">
      <w:pPr>
        <w:spacing w:after="0"/>
        <w:ind w:left="360"/>
        <w:rPr>
          <w:rFonts w:cstheme="minorHAnsi"/>
          <w:sz w:val="28"/>
          <w:szCs w:val="28"/>
        </w:rPr>
      </w:pPr>
      <w:r w:rsidRPr="006E6321">
        <w:rPr>
          <w:rFonts w:cstheme="minorHAnsi"/>
          <w:sz w:val="28"/>
          <w:szCs w:val="28"/>
        </w:rPr>
        <w:lastRenderedPageBreak/>
        <w:t>Průmysl energetický se zabývá získáváním a distribucí všech forem energie, zejména elektrické a také těžbou a využitím surovin jako je uhlí, ropa, zemní plyn, jaderné palivo a dřevo. Také využitím obnovitelných zdrojů energie, jako jsou sluneční energie, větrná energie, vodní energie, biomasa atd.</w:t>
      </w:r>
    </w:p>
    <w:p w:rsidR="006E6321" w:rsidRPr="006E6321" w:rsidRDefault="006E6321" w:rsidP="00DE52AD">
      <w:pPr>
        <w:spacing w:after="0"/>
        <w:ind w:left="360"/>
        <w:rPr>
          <w:rFonts w:cstheme="minorHAnsi"/>
          <w:sz w:val="28"/>
          <w:szCs w:val="28"/>
        </w:rPr>
      </w:pPr>
      <w:r w:rsidRPr="006E6321">
        <w:rPr>
          <w:rFonts w:cstheme="minorHAnsi"/>
          <w:sz w:val="28"/>
          <w:szCs w:val="28"/>
        </w:rPr>
        <w:t>Hlubinná těžba černého uhlí probíhá momentálně pouze na Ostravsko-karvinském revíru.</w:t>
      </w:r>
    </w:p>
    <w:p w:rsidR="006E6321" w:rsidRPr="006E6321" w:rsidRDefault="006E6321" w:rsidP="00DE52AD">
      <w:pPr>
        <w:spacing w:after="0"/>
        <w:ind w:left="360"/>
        <w:rPr>
          <w:rFonts w:cstheme="minorHAnsi"/>
          <w:sz w:val="28"/>
          <w:szCs w:val="28"/>
        </w:rPr>
      </w:pPr>
    </w:p>
    <w:p w:rsidR="006E6321" w:rsidRPr="006E6321" w:rsidRDefault="006E6321" w:rsidP="00DE52AD">
      <w:pPr>
        <w:spacing w:after="0"/>
        <w:ind w:left="360"/>
        <w:rPr>
          <w:rFonts w:cstheme="minorHAnsi"/>
          <w:sz w:val="28"/>
          <w:szCs w:val="28"/>
        </w:rPr>
      </w:pPr>
      <w:r w:rsidRPr="006E6321">
        <w:rPr>
          <w:rFonts w:cstheme="minorHAnsi"/>
          <w:sz w:val="28"/>
          <w:szCs w:val="28"/>
        </w:rPr>
        <w:t>Spotřební průmysl produkuje výrobky určené pro krátkodobou nebo dlouhodobou spotřebu. Jedná se především o průmysl textilní, oděvní, obuvnický, dřevozpracující a polygrafický.</w:t>
      </w:r>
    </w:p>
    <w:p w:rsidR="006E6321" w:rsidRDefault="006E6321" w:rsidP="00DE52AD">
      <w:pPr>
        <w:pStyle w:val="Odstavecseseznamem"/>
        <w:numPr>
          <w:ilvl w:val="0"/>
          <w:numId w:val="21"/>
        </w:numPr>
        <w:spacing w:after="0"/>
        <w:rPr>
          <w:rFonts w:cstheme="minorHAnsi"/>
          <w:sz w:val="28"/>
          <w:szCs w:val="28"/>
        </w:rPr>
      </w:pPr>
      <w:r w:rsidRPr="00DE52AD">
        <w:rPr>
          <w:rFonts w:cstheme="minorHAnsi"/>
          <w:b/>
          <w:sz w:val="28"/>
          <w:szCs w:val="28"/>
        </w:rPr>
        <w:t>Textilní</w:t>
      </w:r>
      <w:r w:rsidRPr="00DE52AD">
        <w:rPr>
          <w:rFonts w:cstheme="minorHAnsi"/>
          <w:sz w:val="28"/>
          <w:szCs w:val="28"/>
        </w:rPr>
        <w:t xml:space="preserve"> </w:t>
      </w:r>
    </w:p>
    <w:p w:rsidR="006E6321" w:rsidRPr="00DE52AD" w:rsidRDefault="006E6321" w:rsidP="00DE52AD">
      <w:pPr>
        <w:spacing w:after="0"/>
        <w:ind w:left="360"/>
        <w:rPr>
          <w:rFonts w:cstheme="minorHAnsi"/>
          <w:sz w:val="28"/>
          <w:szCs w:val="28"/>
        </w:rPr>
      </w:pPr>
      <w:r w:rsidRPr="00DE52AD">
        <w:rPr>
          <w:rFonts w:cstheme="minorHAnsi"/>
          <w:sz w:val="28"/>
          <w:szCs w:val="28"/>
        </w:rPr>
        <w:t>Výroba je rozptýlena po celé republice.</w:t>
      </w:r>
    </w:p>
    <w:p w:rsidR="006E6321" w:rsidRPr="006E6321" w:rsidRDefault="006E6321" w:rsidP="00DE52AD">
      <w:pPr>
        <w:spacing w:after="0"/>
        <w:ind w:left="360"/>
        <w:rPr>
          <w:rFonts w:cstheme="minorHAnsi"/>
          <w:sz w:val="28"/>
          <w:szCs w:val="28"/>
        </w:rPr>
      </w:pPr>
      <w:r w:rsidRPr="006E6321">
        <w:rPr>
          <w:rFonts w:cstheme="minorHAnsi"/>
          <w:sz w:val="28"/>
          <w:szCs w:val="28"/>
        </w:rPr>
        <w:t>Oděvní průmysl je situován do center s velkým objemem výroby.</w:t>
      </w:r>
    </w:p>
    <w:p w:rsidR="006E6321" w:rsidRDefault="006E6321" w:rsidP="00DE52AD">
      <w:pPr>
        <w:spacing w:after="0"/>
        <w:ind w:left="360"/>
        <w:rPr>
          <w:rFonts w:cstheme="minorHAnsi"/>
          <w:sz w:val="28"/>
          <w:szCs w:val="28"/>
        </w:rPr>
      </w:pPr>
      <w:r w:rsidRPr="00DE52AD">
        <w:rPr>
          <w:rFonts w:cstheme="minorHAnsi"/>
          <w:sz w:val="28"/>
          <w:szCs w:val="28"/>
        </w:rPr>
        <w:t xml:space="preserve">V České republice zastupuje obuvnický průmysl zlínská firma Baťa. </w:t>
      </w:r>
    </w:p>
    <w:p w:rsidR="006E6321" w:rsidRPr="00DE52AD" w:rsidRDefault="006E6321" w:rsidP="00DE52AD">
      <w:pPr>
        <w:pStyle w:val="Odstavecseseznamem"/>
        <w:numPr>
          <w:ilvl w:val="0"/>
          <w:numId w:val="21"/>
        </w:numPr>
        <w:spacing w:after="0"/>
        <w:rPr>
          <w:rFonts w:cstheme="minorHAnsi"/>
          <w:b/>
          <w:sz w:val="28"/>
          <w:szCs w:val="28"/>
        </w:rPr>
      </w:pPr>
      <w:r w:rsidRPr="00DE52AD">
        <w:rPr>
          <w:rFonts w:cstheme="minorHAnsi"/>
          <w:b/>
          <w:sz w:val="28"/>
          <w:szCs w:val="28"/>
        </w:rPr>
        <w:t>Potravinářský</w:t>
      </w:r>
    </w:p>
    <w:p w:rsidR="006E6321" w:rsidRPr="006E6321" w:rsidRDefault="006E6321" w:rsidP="00DE52AD">
      <w:pPr>
        <w:spacing w:after="0"/>
        <w:ind w:left="360"/>
        <w:rPr>
          <w:rFonts w:cstheme="minorHAnsi"/>
          <w:sz w:val="28"/>
          <w:szCs w:val="28"/>
        </w:rPr>
      </w:pPr>
      <w:r w:rsidRPr="006E6321">
        <w:rPr>
          <w:rFonts w:cstheme="minorHAnsi"/>
          <w:sz w:val="28"/>
          <w:szCs w:val="28"/>
        </w:rPr>
        <w:t>Potravinářský průmysl se soustřeďuje v úrodných nížinách, zejména v Polabí, na jižní Moravě a na Hané, také ve velkých městech, v Praze, Brně, Plzni, Ostravě, Českých Budějovicích a Opavě. Na mnoha místech také trvá tradiční potravinářská výroba, jako například olomoucké tvarůžky, štramberské uši apod.</w:t>
      </w:r>
    </w:p>
    <w:p w:rsidR="006E6321" w:rsidRPr="006E6321" w:rsidRDefault="006E6321" w:rsidP="00DE52AD">
      <w:pPr>
        <w:spacing w:after="0"/>
        <w:ind w:left="360"/>
        <w:rPr>
          <w:rFonts w:cstheme="minorHAnsi"/>
          <w:sz w:val="28"/>
          <w:szCs w:val="28"/>
        </w:rPr>
      </w:pPr>
      <w:r w:rsidRPr="00DE52AD">
        <w:rPr>
          <w:rFonts w:cstheme="minorHAnsi"/>
          <w:b/>
          <w:sz w:val="28"/>
          <w:szCs w:val="28"/>
        </w:rPr>
        <w:t>Zajímavost:</w:t>
      </w:r>
      <w:r w:rsidRPr="006E6321">
        <w:rPr>
          <w:rFonts w:cstheme="minorHAnsi"/>
          <w:sz w:val="28"/>
          <w:szCs w:val="28"/>
        </w:rPr>
        <w:t>V České republice je nejvyšší spotřeba piva na hlavu (cca 160 litrů ročně).V roce 2008 byl počet pivovarů v ČR 48 a bylo vyrobeno téměř 19 806 107 hl piva, z toho bylo 3 705 953 hl piva vyvezeno do zahraničí.  Mezi největší výrobce piva v ČR patří Plzeňský Prazdroj, Staropramen, společnost Heineken a Budějovický Budvar.</w:t>
      </w:r>
    </w:p>
    <w:p w:rsidR="006E6321" w:rsidRPr="00DE52AD" w:rsidRDefault="006E6321" w:rsidP="00DE52AD">
      <w:pPr>
        <w:pStyle w:val="Odstavecseseznamem"/>
        <w:numPr>
          <w:ilvl w:val="0"/>
          <w:numId w:val="21"/>
        </w:numPr>
        <w:spacing w:after="0"/>
        <w:rPr>
          <w:rFonts w:cstheme="minorHAnsi"/>
          <w:b/>
          <w:sz w:val="28"/>
          <w:szCs w:val="28"/>
        </w:rPr>
      </w:pPr>
      <w:r w:rsidRPr="00DE52AD">
        <w:rPr>
          <w:rFonts w:cstheme="minorHAnsi"/>
          <w:b/>
          <w:sz w:val="28"/>
          <w:szCs w:val="28"/>
        </w:rPr>
        <w:t>Stavební</w:t>
      </w:r>
    </w:p>
    <w:p w:rsidR="006E6321" w:rsidRPr="006E6321" w:rsidRDefault="006E6321" w:rsidP="00DE52AD">
      <w:pPr>
        <w:spacing w:after="0"/>
        <w:ind w:left="360"/>
        <w:rPr>
          <w:rFonts w:cstheme="minorHAnsi"/>
          <w:sz w:val="28"/>
          <w:szCs w:val="28"/>
        </w:rPr>
      </w:pPr>
      <w:r w:rsidRPr="006E6321">
        <w:rPr>
          <w:rFonts w:cstheme="minorHAnsi"/>
          <w:sz w:val="28"/>
          <w:szCs w:val="28"/>
        </w:rPr>
        <w:t>Stavebnictví v České republice trpí ekonomickou recesí, stejně jako ostatní odvětví průmyslu poklesem zakázek, během ledna 2010 se propadlo asi o čtvrtinu.Za rok 2009 pokleslo o 2,0 – 2,5 procenta a podle předpovědí klesne ještě o 8 procent.</w:t>
      </w:r>
    </w:p>
    <w:p w:rsidR="006E6321" w:rsidRPr="006E6321" w:rsidRDefault="006E6321" w:rsidP="00DE52AD">
      <w:pPr>
        <w:spacing w:after="0"/>
        <w:ind w:left="360"/>
        <w:rPr>
          <w:rFonts w:cstheme="minorHAnsi"/>
          <w:sz w:val="28"/>
          <w:szCs w:val="28"/>
        </w:rPr>
      </w:pPr>
      <w:r w:rsidRPr="006E6321">
        <w:rPr>
          <w:rFonts w:cstheme="minorHAnsi"/>
          <w:sz w:val="28"/>
          <w:szCs w:val="28"/>
        </w:rPr>
        <w:t>Mezi největší stavební firmy patří Skanska, Metrostav, Eurovia CS, Strabag</w:t>
      </w:r>
    </w:p>
    <w:p w:rsidR="006E6321" w:rsidRPr="00DE52AD" w:rsidRDefault="006E6321" w:rsidP="00DE52AD">
      <w:pPr>
        <w:pStyle w:val="Odstavecseseznamem"/>
        <w:numPr>
          <w:ilvl w:val="0"/>
          <w:numId w:val="21"/>
        </w:numPr>
        <w:spacing w:after="0"/>
        <w:rPr>
          <w:rFonts w:cstheme="minorHAnsi"/>
          <w:b/>
          <w:sz w:val="28"/>
          <w:szCs w:val="28"/>
        </w:rPr>
      </w:pPr>
      <w:r w:rsidRPr="00DE52AD">
        <w:rPr>
          <w:rFonts w:cstheme="minorHAnsi"/>
          <w:b/>
          <w:sz w:val="28"/>
          <w:szCs w:val="28"/>
        </w:rPr>
        <w:t>Zbrojní</w:t>
      </w:r>
    </w:p>
    <w:p w:rsidR="006E6321" w:rsidRPr="006E6321" w:rsidRDefault="006E6321" w:rsidP="00E90B69">
      <w:pPr>
        <w:spacing w:after="0"/>
        <w:ind w:left="360"/>
        <w:rPr>
          <w:rFonts w:cstheme="minorHAnsi"/>
          <w:sz w:val="28"/>
          <w:szCs w:val="28"/>
        </w:rPr>
      </w:pPr>
      <w:r w:rsidRPr="006E6321">
        <w:rPr>
          <w:rFonts w:cstheme="minorHAnsi"/>
          <w:sz w:val="28"/>
          <w:szCs w:val="28"/>
        </w:rPr>
        <w:t xml:space="preserve">Momentálně se zbrojní průmysl specializuje spíše na kvalitu, než na kvantitu, jak tomu bylo za dob komunismu. Velkou část zbrojní výroby poskytují soukromé podniky. Součástí zbrojního průmyslu není jen samotná </w:t>
      </w:r>
      <w:r w:rsidRPr="006E6321">
        <w:rPr>
          <w:rFonts w:cstheme="minorHAnsi"/>
          <w:sz w:val="28"/>
          <w:szCs w:val="28"/>
        </w:rPr>
        <w:lastRenderedPageBreak/>
        <w:t>výroba, ale i výzkum.</w:t>
      </w:r>
      <w:r w:rsidR="00AB43C9">
        <w:rPr>
          <w:rFonts w:cstheme="minorHAnsi"/>
          <w:sz w:val="28"/>
          <w:szCs w:val="28"/>
        </w:rPr>
        <w:t xml:space="preserve"> </w:t>
      </w:r>
      <w:r w:rsidRPr="006E6321">
        <w:rPr>
          <w:rFonts w:cstheme="minorHAnsi"/>
          <w:sz w:val="28"/>
          <w:szCs w:val="28"/>
        </w:rPr>
        <w:t>Zbrojní průmysl prošel po pádu komunismu redukcí výroby. Zanikla Zbrojovka Brno a ve všech ostatních se výroba zredukovala.</w:t>
      </w:r>
    </w:p>
    <w:p w:rsidR="006E6321" w:rsidRPr="00DE52AD" w:rsidRDefault="006E6321" w:rsidP="00DE52AD">
      <w:pPr>
        <w:pStyle w:val="Odstavecseseznamem"/>
        <w:numPr>
          <w:ilvl w:val="0"/>
          <w:numId w:val="21"/>
        </w:numPr>
        <w:spacing w:after="0"/>
        <w:rPr>
          <w:rFonts w:cstheme="minorHAnsi"/>
          <w:b/>
          <w:sz w:val="28"/>
          <w:szCs w:val="28"/>
        </w:rPr>
      </w:pPr>
      <w:r w:rsidRPr="00DE52AD">
        <w:rPr>
          <w:rFonts w:cstheme="minorHAnsi"/>
          <w:b/>
          <w:sz w:val="28"/>
          <w:szCs w:val="28"/>
        </w:rPr>
        <w:t>Sklářský</w:t>
      </w:r>
    </w:p>
    <w:p w:rsidR="009120D6" w:rsidRPr="00BC1E88" w:rsidRDefault="006E6321" w:rsidP="00DE52AD">
      <w:pPr>
        <w:spacing w:after="0"/>
        <w:ind w:left="360"/>
        <w:rPr>
          <w:rFonts w:cstheme="minorHAnsi"/>
          <w:sz w:val="28"/>
          <w:szCs w:val="28"/>
        </w:rPr>
      </w:pPr>
      <w:r w:rsidRPr="006E6321">
        <w:rPr>
          <w:rFonts w:cstheme="minorHAnsi"/>
          <w:sz w:val="28"/>
          <w:szCs w:val="28"/>
        </w:rPr>
        <w:t xml:space="preserve">Sklářství má v Česku dlouholetou tradici, způsobenou zejména dostatkem surovin potřebných k výrobě skla. </w:t>
      </w:r>
      <w:r>
        <w:rPr>
          <w:rFonts w:cstheme="minorHAnsi"/>
          <w:sz w:val="28"/>
          <w:szCs w:val="28"/>
        </w:rPr>
        <w:t xml:space="preserve"> </w:t>
      </w:r>
      <w:r w:rsidRPr="006E6321">
        <w:rPr>
          <w:rFonts w:cstheme="minorHAnsi"/>
          <w:sz w:val="28"/>
          <w:szCs w:val="28"/>
        </w:rPr>
        <w:t>Sklářský průmysl je nejvíce situován na severu Krušných hor, také na Vysočině v okolí Jihlavy. Momentálně jsou významné sklárny Květná v Pardubickém kraji vyrábějící sklo tradiční metodou, dále společnost Sklárny Bohemia vyrábějící olovnatý křišťál a Sklárny Nižbor. Velká část vyrobeného skla je prodána do zahraničí. V poslední době prochází sklářský průmysl ekonomickým poklesem.</w:t>
      </w:r>
    </w:p>
    <w:p w:rsidR="00BC1E88" w:rsidRPr="00053E59" w:rsidRDefault="00053E59" w:rsidP="00DE52AD">
      <w:pPr>
        <w:pStyle w:val="Nadpis10"/>
      </w:pPr>
      <w:r w:rsidRPr="00053E59">
        <w:t>Služby</w:t>
      </w:r>
    </w:p>
    <w:p w:rsidR="00BC1E88" w:rsidRPr="00BC1E88" w:rsidRDefault="00BC1E88" w:rsidP="00DE52AD">
      <w:pPr>
        <w:pStyle w:val="Odstavecseseznamem1"/>
        <w:numPr>
          <w:ilvl w:val="0"/>
          <w:numId w:val="5"/>
        </w:numPr>
        <w:spacing w:after="0"/>
        <w:ind w:left="360"/>
        <w:rPr>
          <w:rFonts w:asciiTheme="minorHAnsi" w:hAnsiTheme="minorHAnsi" w:cstheme="minorHAnsi"/>
          <w:sz w:val="28"/>
          <w:szCs w:val="28"/>
        </w:rPr>
      </w:pPr>
      <w:r w:rsidRPr="00BC1E88">
        <w:rPr>
          <w:rFonts w:asciiTheme="minorHAnsi" w:hAnsiTheme="minorHAnsi" w:cstheme="minorHAnsi"/>
          <w:sz w:val="28"/>
          <w:szCs w:val="28"/>
        </w:rPr>
        <w:t xml:space="preserve">ČR zaznamenala v poslední době prudký rozvoj telekomunikací. Momentálně dominují trhu společnosti Telefónica O2, T-Mobile, Vodafone a U:fon. </w:t>
      </w:r>
    </w:p>
    <w:p w:rsidR="00BC1E88" w:rsidRPr="00BC1E88" w:rsidRDefault="00BC1E88" w:rsidP="00DE52AD">
      <w:pPr>
        <w:pStyle w:val="Odstavecseseznamem1"/>
        <w:numPr>
          <w:ilvl w:val="0"/>
          <w:numId w:val="5"/>
        </w:numPr>
        <w:spacing w:after="0"/>
        <w:ind w:left="360"/>
        <w:rPr>
          <w:rFonts w:asciiTheme="minorHAnsi" w:hAnsiTheme="minorHAnsi" w:cstheme="minorHAnsi"/>
          <w:sz w:val="28"/>
          <w:szCs w:val="28"/>
        </w:rPr>
      </w:pPr>
      <w:r w:rsidRPr="00BC1E88">
        <w:rPr>
          <w:rFonts w:asciiTheme="minorHAnsi" w:hAnsiTheme="minorHAnsi" w:cstheme="minorHAnsi"/>
          <w:sz w:val="28"/>
          <w:szCs w:val="28"/>
        </w:rPr>
        <w:t>Česká republika má nejvíce předplatitelů bezdrátového připojení v Evropské unii.</w:t>
      </w:r>
    </w:p>
    <w:p w:rsidR="00BC1E88" w:rsidRPr="00BC1E88" w:rsidRDefault="00BC1E88" w:rsidP="00DE52AD">
      <w:pPr>
        <w:pStyle w:val="Odstavecseseznamem1"/>
        <w:numPr>
          <w:ilvl w:val="0"/>
          <w:numId w:val="5"/>
        </w:numPr>
        <w:spacing w:after="0"/>
        <w:ind w:left="360"/>
        <w:rPr>
          <w:rFonts w:asciiTheme="minorHAnsi" w:hAnsiTheme="minorHAnsi" w:cstheme="minorHAnsi"/>
          <w:sz w:val="28"/>
          <w:szCs w:val="28"/>
        </w:rPr>
      </w:pPr>
      <w:r w:rsidRPr="00BC1E88">
        <w:rPr>
          <w:rFonts w:asciiTheme="minorHAnsi" w:hAnsiTheme="minorHAnsi" w:cstheme="minorHAnsi"/>
          <w:sz w:val="28"/>
          <w:szCs w:val="28"/>
        </w:rPr>
        <w:t xml:space="preserve">České hospodářství získává vysoké příjmy z cestovního ruchu. V roce 2001 celkové výnosy z cestovního ruchu dosáhly 118,13 miliardy korun, což představuje 5,5% HDP. </w:t>
      </w:r>
    </w:p>
    <w:p w:rsidR="00BC1E88" w:rsidRPr="00BC1E88" w:rsidRDefault="00BC1E88" w:rsidP="00DE52AD">
      <w:pPr>
        <w:pStyle w:val="Odstavecseseznamem1"/>
        <w:numPr>
          <w:ilvl w:val="0"/>
          <w:numId w:val="5"/>
        </w:numPr>
        <w:spacing w:after="0"/>
        <w:ind w:left="360"/>
        <w:rPr>
          <w:rFonts w:asciiTheme="minorHAnsi" w:hAnsiTheme="minorHAnsi" w:cstheme="minorHAnsi"/>
          <w:sz w:val="28"/>
          <w:szCs w:val="28"/>
        </w:rPr>
      </w:pPr>
      <w:r w:rsidRPr="00BC1E88">
        <w:rPr>
          <w:rFonts w:asciiTheme="minorHAnsi" w:hAnsiTheme="minorHAnsi" w:cstheme="minorHAnsi"/>
          <w:sz w:val="28"/>
          <w:szCs w:val="28"/>
        </w:rPr>
        <w:t>Turisty láká hlavně Praha, lázeňská města jako např. Karlovy Vary, Mariánské Lázně, dále pak historické památky jako Karlštejn, Kutná Hora, nebo Český Krumlov. Významnými rekreačními centry jsou také Krkonoše, Český ráj, České švýcarsko nebo Šumava.</w:t>
      </w:r>
    </w:p>
    <w:p w:rsidR="00BC1E88" w:rsidRPr="00BC1E88" w:rsidRDefault="00BC1E88" w:rsidP="00507B68">
      <w:pPr>
        <w:pStyle w:val="Nadpis20"/>
      </w:pPr>
      <w:r w:rsidRPr="00BC1E88">
        <w:t>Doprava ČR</w:t>
      </w:r>
    </w:p>
    <w:p w:rsidR="00BC1E88" w:rsidRPr="00BC1E88" w:rsidRDefault="00BC1E88" w:rsidP="00DE52AD">
      <w:pPr>
        <w:pStyle w:val="Odstavecseseznamem1"/>
        <w:numPr>
          <w:ilvl w:val="0"/>
          <w:numId w:val="5"/>
        </w:numPr>
        <w:spacing w:after="0"/>
        <w:ind w:left="360"/>
        <w:rPr>
          <w:rFonts w:asciiTheme="minorHAnsi" w:hAnsiTheme="minorHAnsi" w:cstheme="minorHAnsi"/>
          <w:sz w:val="28"/>
          <w:szCs w:val="28"/>
        </w:rPr>
      </w:pPr>
      <w:r w:rsidRPr="00BC1E88">
        <w:rPr>
          <w:rFonts w:asciiTheme="minorHAnsi" w:hAnsiTheme="minorHAnsi" w:cstheme="minorHAnsi"/>
          <w:sz w:val="28"/>
          <w:szCs w:val="28"/>
        </w:rPr>
        <w:t>Doprava ČR je zastoupena silniční, železniční, leteckou, vodní, i potrubní dopravou.</w:t>
      </w:r>
    </w:p>
    <w:p w:rsidR="00BC1E88" w:rsidRPr="00BC1E88" w:rsidRDefault="00BC1E88" w:rsidP="008F78FC">
      <w:pPr>
        <w:pStyle w:val="Nadpis30"/>
      </w:pPr>
      <w:r w:rsidRPr="00BC1E88">
        <w:t>Silniční doprava</w:t>
      </w:r>
    </w:p>
    <w:p w:rsidR="00BC1E88" w:rsidRPr="00BC1E88" w:rsidRDefault="00BC1E88" w:rsidP="00DE52AD">
      <w:pPr>
        <w:pStyle w:val="Odstavecseseznamem1"/>
        <w:numPr>
          <w:ilvl w:val="0"/>
          <w:numId w:val="5"/>
        </w:numPr>
        <w:spacing w:after="0"/>
        <w:ind w:left="360"/>
        <w:rPr>
          <w:rFonts w:asciiTheme="minorHAnsi" w:hAnsiTheme="minorHAnsi" w:cstheme="minorHAnsi"/>
          <w:sz w:val="28"/>
          <w:szCs w:val="28"/>
        </w:rPr>
      </w:pPr>
      <w:r w:rsidRPr="00BC1E88">
        <w:rPr>
          <w:rFonts w:asciiTheme="minorHAnsi" w:hAnsiTheme="minorHAnsi" w:cstheme="minorHAnsi"/>
          <w:sz w:val="28"/>
          <w:szCs w:val="28"/>
        </w:rPr>
        <w:t xml:space="preserve">Délka silniční dopravní sítě činí 55 653 km, cca 8 000 km tvoří dálnice (které jsou stále ve výstavbě), 336 km rychlostní komunikace, 6 156 km silnice 1. třídy, 14 669 silnice 2. třídy, 34 128 km silnice 3. třídy. </w:t>
      </w:r>
    </w:p>
    <w:p w:rsidR="00BC1E88" w:rsidRPr="00BC1E88" w:rsidRDefault="00BC1E88" w:rsidP="00DE52AD">
      <w:pPr>
        <w:pStyle w:val="Odstavecseseznamem1"/>
        <w:numPr>
          <w:ilvl w:val="0"/>
          <w:numId w:val="5"/>
        </w:numPr>
        <w:spacing w:after="0"/>
        <w:ind w:left="360"/>
        <w:rPr>
          <w:rFonts w:asciiTheme="minorHAnsi" w:hAnsiTheme="minorHAnsi" w:cstheme="minorHAnsi"/>
          <w:sz w:val="28"/>
          <w:szCs w:val="28"/>
        </w:rPr>
      </w:pPr>
      <w:r w:rsidRPr="00BC1E88">
        <w:rPr>
          <w:rFonts w:asciiTheme="minorHAnsi" w:hAnsiTheme="minorHAnsi" w:cstheme="minorHAnsi"/>
          <w:sz w:val="28"/>
          <w:szCs w:val="28"/>
        </w:rPr>
        <w:t>Páteřní komunikací bude po svém dokončení dálnice D1</w:t>
      </w:r>
      <w:r w:rsidR="0048660F">
        <w:rPr>
          <w:rFonts w:asciiTheme="minorHAnsi" w:hAnsiTheme="minorHAnsi" w:cstheme="minorHAnsi"/>
          <w:sz w:val="28"/>
          <w:szCs w:val="28"/>
        </w:rPr>
        <w:t>,</w:t>
      </w:r>
      <w:r w:rsidRPr="00BC1E88">
        <w:rPr>
          <w:rFonts w:asciiTheme="minorHAnsi" w:hAnsiTheme="minorHAnsi" w:cstheme="minorHAnsi"/>
          <w:sz w:val="28"/>
          <w:szCs w:val="28"/>
        </w:rPr>
        <w:t xml:space="preserve"> která spojí Prahu a Brno s Ostravou a polskými Katovicemi. Maximální povolená rychlost na dálnici činí 130 km/h. Za užívání dálnic a rychlostních komunikací platí </w:t>
      </w:r>
      <w:r w:rsidRPr="00BC1E88">
        <w:rPr>
          <w:rFonts w:asciiTheme="minorHAnsi" w:hAnsiTheme="minorHAnsi" w:cstheme="minorHAnsi"/>
          <w:sz w:val="28"/>
          <w:szCs w:val="28"/>
        </w:rPr>
        <w:lastRenderedPageBreak/>
        <w:t xml:space="preserve">motoristé dálniční poplatek. </w:t>
      </w:r>
    </w:p>
    <w:p w:rsidR="00BC1E88" w:rsidRPr="00BC1E88" w:rsidRDefault="00BC1E88" w:rsidP="00DE52AD">
      <w:pPr>
        <w:pStyle w:val="Odstavecseseznamem1"/>
        <w:numPr>
          <w:ilvl w:val="0"/>
          <w:numId w:val="5"/>
        </w:numPr>
        <w:spacing w:after="0"/>
        <w:ind w:left="360"/>
        <w:rPr>
          <w:rFonts w:asciiTheme="minorHAnsi" w:hAnsiTheme="minorHAnsi" w:cstheme="minorHAnsi"/>
          <w:sz w:val="28"/>
          <w:szCs w:val="28"/>
        </w:rPr>
      </w:pPr>
      <w:r w:rsidRPr="00BC1E88">
        <w:rPr>
          <w:rFonts w:asciiTheme="minorHAnsi" w:hAnsiTheme="minorHAnsi" w:cstheme="minorHAnsi"/>
          <w:sz w:val="28"/>
          <w:szCs w:val="28"/>
        </w:rPr>
        <w:t xml:space="preserve">Úmrtnost na českých silnicích byla v přepočtu na obyvatele v roce 2004 přibližně 1,6× vyšší než v Německu. </w:t>
      </w:r>
      <w:r w:rsidR="008F78FC">
        <w:rPr>
          <w:noProof/>
          <w:lang w:eastAsia="cs-CZ"/>
        </w:rPr>
        <w:drawing>
          <wp:inline distT="0" distB="0" distL="0" distR="0" wp14:anchorId="6CDEE32F" wp14:editId="3DBE620F">
            <wp:extent cx="5760720" cy="3469538"/>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5760720" cy="3469538"/>
                    </a:xfrm>
                    <a:prstGeom prst="rect">
                      <a:avLst/>
                    </a:prstGeom>
                  </pic:spPr>
                </pic:pic>
              </a:graphicData>
            </a:graphic>
          </wp:inline>
        </w:drawing>
      </w:r>
    </w:p>
    <w:p w:rsidR="00BC1E88" w:rsidRPr="00BC1E88" w:rsidRDefault="00BC1E88" w:rsidP="008F78FC">
      <w:pPr>
        <w:pStyle w:val="Nadpis30"/>
      </w:pPr>
      <w:r w:rsidRPr="00BC1E88">
        <w:t>Železniční doprava</w:t>
      </w:r>
    </w:p>
    <w:p w:rsidR="00BC1E88" w:rsidRPr="00BC1E88" w:rsidRDefault="00BC1E88" w:rsidP="00DE52AD">
      <w:pPr>
        <w:pStyle w:val="Odstavecseseznamem1"/>
        <w:numPr>
          <w:ilvl w:val="0"/>
          <w:numId w:val="5"/>
        </w:numPr>
        <w:spacing w:after="0"/>
        <w:ind w:left="360"/>
        <w:rPr>
          <w:rFonts w:asciiTheme="minorHAnsi" w:hAnsiTheme="minorHAnsi" w:cstheme="minorHAnsi"/>
          <w:sz w:val="28"/>
          <w:szCs w:val="28"/>
        </w:rPr>
      </w:pPr>
      <w:r w:rsidRPr="00BC1E88">
        <w:rPr>
          <w:rFonts w:asciiTheme="minorHAnsi" w:hAnsiTheme="minorHAnsi" w:cstheme="minorHAnsi"/>
          <w:sz w:val="28"/>
          <w:szCs w:val="28"/>
        </w:rPr>
        <w:t>Největším železničním dopravcem jsou České dráhy, které ročně přepraví 180 milionů pasažérů.</w:t>
      </w:r>
    </w:p>
    <w:p w:rsidR="00BC1E88" w:rsidRPr="00BC1E88" w:rsidRDefault="00BC1E88" w:rsidP="00DE52AD">
      <w:pPr>
        <w:numPr>
          <w:ilvl w:val="0"/>
          <w:numId w:val="5"/>
        </w:numPr>
        <w:suppressAutoHyphens/>
        <w:spacing w:after="0"/>
        <w:ind w:left="360"/>
        <w:rPr>
          <w:rFonts w:cstheme="minorHAnsi"/>
          <w:sz w:val="28"/>
          <w:szCs w:val="28"/>
        </w:rPr>
      </w:pPr>
      <w:r w:rsidRPr="00BC1E88">
        <w:rPr>
          <w:rFonts w:cstheme="minorHAnsi"/>
          <w:sz w:val="28"/>
          <w:szCs w:val="28"/>
        </w:rPr>
        <w:t>Původně byly ČD také provozovatelem všech celostátních a většiny regionálních drah, ale tato činnost je od 1. července 2008 vyčleněna do S</w:t>
      </w:r>
      <w:r w:rsidR="008C5BD3">
        <w:rPr>
          <w:rFonts w:cstheme="minorHAnsi"/>
          <w:sz w:val="28"/>
          <w:szCs w:val="28"/>
        </w:rPr>
        <w:t>právy železniční dopravní cesty</w:t>
      </w:r>
      <w:r w:rsidRPr="00BC1E88">
        <w:rPr>
          <w:rFonts w:cstheme="minorHAnsi"/>
          <w:sz w:val="28"/>
          <w:szCs w:val="28"/>
        </w:rPr>
        <w:t>.</w:t>
      </w:r>
    </w:p>
    <w:p w:rsidR="00BC1E88" w:rsidRPr="00BC1E88" w:rsidRDefault="00BC1E88" w:rsidP="00DE52AD">
      <w:pPr>
        <w:pStyle w:val="Odstavecseseznamem1"/>
        <w:numPr>
          <w:ilvl w:val="0"/>
          <w:numId w:val="5"/>
        </w:numPr>
        <w:spacing w:after="0"/>
        <w:ind w:left="360"/>
        <w:rPr>
          <w:rFonts w:asciiTheme="minorHAnsi" w:hAnsiTheme="minorHAnsi" w:cstheme="minorHAnsi"/>
          <w:sz w:val="28"/>
          <w:szCs w:val="28"/>
        </w:rPr>
      </w:pPr>
      <w:r w:rsidRPr="00BC1E88">
        <w:rPr>
          <w:rFonts w:asciiTheme="minorHAnsi" w:hAnsiTheme="minorHAnsi" w:cstheme="minorHAnsi"/>
          <w:sz w:val="28"/>
          <w:szCs w:val="28"/>
        </w:rPr>
        <w:t xml:space="preserve">Česko má se svými 9 505 km jednu z nejhustějších železničních sítí v Evropě. Z toho je 2 926 km elektrifikováno a 1 866 km je dvou a vícekolejných. </w:t>
      </w:r>
    </w:p>
    <w:p w:rsidR="00BC1E88" w:rsidRPr="00BC1E88" w:rsidRDefault="00BC1E88" w:rsidP="00DE52AD">
      <w:pPr>
        <w:pStyle w:val="Odstavecseseznamem1"/>
        <w:numPr>
          <w:ilvl w:val="0"/>
          <w:numId w:val="5"/>
        </w:numPr>
        <w:spacing w:after="0"/>
        <w:ind w:left="360"/>
        <w:rPr>
          <w:rFonts w:asciiTheme="minorHAnsi" w:hAnsiTheme="minorHAnsi" w:cstheme="minorHAnsi"/>
          <w:sz w:val="28"/>
          <w:szCs w:val="28"/>
        </w:rPr>
      </w:pPr>
      <w:r w:rsidRPr="00BC1E88">
        <w:rPr>
          <w:rFonts w:asciiTheme="minorHAnsi" w:hAnsiTheme="minorHAnsi" w:cstheme="minorHAnsi"/>
          <w:sz w:val="28"/>
          <w:szCs w:val="28"/>
        </w:rPr>
        <w:t xml:space="preserve">Od roku 2005 zajišťují mezinárodní spojení také vlaky SuperCity na linkách Praha - Ostrava, Praha - Bratislava a Praha - Vídeň. </w:t>
      </w:r>
    </w:p>
    <w:p w:rsidR="00BC1E88" w:rsidRPr="00BC1E88" w:rsidRDefault="00BC1E88" w:rsidP="00053E59">
      <w:pPr>
        <w:pStyle w:val="Odstavecseseznamem1"/>
        <w:spacing w:after="0"/>
        <w:ind w:left="-360"/>
        <w:rPr>
          <w:rFonts w:asciiTheme="minorHAnsi" w:hAnsiTheme="minorHAnsi" w:cstheme="minorHAnsi"/>
          <w:sz w:val="28"/>
          <w:szCs w:val="28"/>
        </w:rPr>
      </w:pPr>
    </w:p>
    <w:p w:rsidR="00BC1E88" w:rsidRPr="00BC1E88" w:rsidRDefault="00BC1E88" w:rsidP="008F78FC">
      <w:pPr>
        <w:pStyle w:val="Nadpis30"/>
      </w:pPr>
      <w:r w:rsidRPr="00BC1E88">
        <w:t>Letecká doprava</w:t>
      </w:r>
    </w:p>
    <w:p w:rsidR="00BC1E88" w:rsidRPr="00BC1E88" w:rsidRDefault="00BC1E88" w:rsidP="00DE52AD">
      <w:pPr>
        <w:pStyle w:val="Odstavecseseznamem1"/>
        <w:numPr>
          <w:ilvl w:val="0"/>
          <w:numId w:val="5"/>
        </w:numPr>
        <w:spacing w:after="0"/>
        <w:ind w:left="360"/>
        <w:rPr>
          <w:rFonts w:asciiTheme="minorHAnsi" w:hAnsiTheme="minorHAnsi" w:cstheme="minorHAnsi"/>
          <w:sz w:val="28"/>
          <w:szCs w:val="28"/>
        </w:rPr>
      </w:pPr>
      <w:r w:rsidRPr="00BC1E88">
        <w:rPr>
          <w:rFonts w:asciiTheme="minorHAnsi" w:hAnsiTheme="minorHAnsi" w:cstheme="minorHAnsi"/>
          <w:sz w:val="28"/>
          <w:szCs w:val="28"/>
        </w:rPr>
        <w:t xml:space="preserve">Většina letecké dopravy se v Česku realizuje přes Letiště Praha-Ruzyně, které ročně přepraví kolem 10 milionů pasažérů. </w:t>
      </w:r>
    </w:p>
    <w:p w:rsidR="00BC1E88" w:rsidRPr="00BC1E88" w:rsidRDefault="0048660F" w:rsidP="00DE52AD">
      <w:pPr>
        <w:pStyle w:val="Odstavecseseznamem1"/>
        <w:numPr>
          <w:ilvl w:val="0"/>
          <w:numId w:val="5"/>
        </w:numPr>
        <w:spacing w:after="0"/>
        <w:ind w:left="360"/>
        <w:rPr>
          <w:rFonts w:asciiTheme="minorHAnsi" w:hAnsiTheme="minorHAnsi" w:cstheme="minorHAnsi"/>
          <w:sz w:val="28"/>
          <w:szCs w:val="28"/>
        </w:rPr>
      </w:pPr>
      <w:r>
        <w:rPr>
          <w:rFonts w:asciiTheme="minorHAnsi" w:hAnsiTheme="minorHAnsi" w:cstheme="minorHAnsi"/>
          <w:sz w:val="28"/>
          <w:szCs w:val="28"/>
        </w:rPr>
        <w:t>V Česku je celkem 46 letišť s</w:t>
      </w:r>
      <w:r w:rsidR="00BC1E88" w:rsidRPr="00BC1E88">
        <w:rPr>
          <w:rFonts w:asciiTheme="minorHAnsi" w:hAnsiTheme="minorHAnsi" w:cstheme="minorHAnsi"/>
          <w:sz w:val="28"/>
          <w:szCs w:val="28"/>
        </w:rPr>
        <w:t xml:space="preserve">e zpevněným povrchem, z nichž šest vypravuje mezinárodní lety. </w:t>
      </w:r>
    </w:p>
    <w:p w:rsidR="00BC1E88" w:rsidRPr="00BC1E88" w:rsidRDefault="00BC1E88" w:rsidP="00DE52AD">
      <w:pPr>
        <w:pStyle w:val="Odstavecseseznamem1"/>
        <w:numPr>
          <w:ilvl w:val="0"/>
          <w:numId w:val="5"/>
        </w:numPr>
        <w:spacing w:after="0"/>
        <w:ind w:left="360"/>
        <w:rPr>
          <w:rFonts w:asciiTheme="minorHAnsi" w:hAnsiTheme="minorHAnsi" w:cstheme="minorHAnsi"/>
          <w:sz w:val="28"/>
          <w:szCs w:val="28"/>
        </w:rPr>
      </w:pPr>
      <w:r w:rsidRPr="00BC1E88">
        <w:rPr>
          <w:rFonts w:asciiTheme="minorHAnsi" w:hAnsiTheme="minorHAnsi" w:cstheme="minorHAnsi"/>
          <w:sz w:val="28"/>
          <w:szCs w:val="28"/>
        </w:rPr>
        <w:t>Hlavním českým leteckým dopravcem je společnost ČSA. ČSA přepravily za rok 2009 5,5 milionu cestujících.</w:t>
      </w:r>
    </w:p>
    <w:p w:rsidR="00BC1E88" w:rsidRPr="00BC1E88" w:rsidRDefault="00BC1E88" w:rsidP="008F78FC">
      <w:pPr>
        <w:pStyle w:val="Nadpis30"/>
      </w:pPr>
      <w:r w:rsidRPr="00BC1E88">
        <w:lastRenderedPageBreak/>
        <w:t>Vodní doprava</w:t>
      </w:r>
    </w:p>
    <w:p w:rsidR="00BC1E88" w:rsidRPr="00BC1E88" w:rsidRDefault="00BC1E88" w:rsidP="00DE52AD">
      <w:pPr>
        <w:pStyle w:val="Odstavecseseznamem1"/>
        <w:numPr>
          <w:ilvl w:val="0"/>
          <w:numId w:val="5"/>
        </w:numPr>
        <w:spacing w:after="0"/>
        <w:ind w:left="360"/>
        <w:rPr>
          <w:rFonts w:asciiTheme="minorHAnsi" w:hAnsiTheme="minorHAnsi" w:cstheme="minorHAnsi"/>
          <w:sz w:val="28"/>
          <w:szCs w:val="28"/>
        </w:rPr>
      </w:pPr>
      <w:r w:rsidRPr="00BC1E88">
        <w:rPr>
          <w:rFonts w:asciiTheme="minorHAnsi" w:hAnsiTheme="minorHAnsi" w:cstheme="minorHAnsi"/>
          <w:sz w:val="28"/>
          <w:szCs w:val="28"/>
        </w:rPr>
        <w:t>Vodní doprava v Česku je provozována pouze řekách Labe a Vltava, na dalších uzavřených vodních plochách pouze pro rekreační účely.</w:t>
      </w:r>
    </w:p>
    <w:p w:rsidR="00BC1E88" w:rsidRPr="00BC1E88" w:rsidRDefault="00BC1E88" w:rsidP="00DE52AD">
      <w:pPr>
        <w:pStyle w:val="Odstavecseseznamem1"/>
        <w:numPr>
          <w:ilvl w:val="0"/>
          <w:numId w:val="5"/>
        </w:numPr>
        <w:spacing w:after="0"/>
        <w:ind w:left="360"/>
        <w:rPr>
          <w:rFonts w:asciiTheme="minorHAnsi" w:hAnsiTheme="minorHAnsi" w:cstheme="minorHAnsi"/>
          <w:sz w:val="28"/>
          <w:szCs w:val="28"/>
        </w:rPr>
      </w:pPr>
      <w:r w:rsidRPr="00BC1E88">
        <w:rPr>
          <w:rFonts w:asciiTheme="minorHAnsi" w:hAnsiTheme="minorHAnsi" w:cstheme="minorHAnsi"/>
          <w:sz w:val="28"/>
          <w:szCs w:val="28"/>
        </w:rPr>
        <w:t>Lodě jsou převážně nákladní, osobní doprava není zastoupena ve velké míře.</w:t>
      </w:r>
    </w:p>
    <w:p w:rsidR="00BC1E88" w:rsidRPr="00BC1E88" w:rsidRDefault="00BC1E88" w:rsidP="00DE52AD">
      <w:pPr>
        <w:pStyle w:val="Odstavecseseznamem1"/>
        <w:numPr>
          <w:ilvl w:val="0"/>
          <w:numId w:val="5"/>
        </w:numPr>
        <w:spacing w:after="0"/>
        <w:ind w:left="360"/>
        <w:rPr>
          <w:rFonts w:asciiTheme="minorHAnsi" w:hAnsiTheme="minorHAnsi" w:cstheme="minorHAnsi"/>
          <w:sz w:val="28"/>
          <w:szCs w:val="28"/>
        </w:rPr>
      </w:pPr>
      <w:r w:rsidRPr="00BC1E88">
        <w:rPr>
          <w:rFonts w:asciiTheme="minorHAnsi" w:hAnsiTheme="minorHAnsi" w:cstheme="minorHAnsi"/>
          <w:sz w:val="28"/>
          <w:szCs w:val="28"/>
        </w:rPr>
        <w:t>Potrubní doprava</w:t>
      </w:r>
    </w:p>
    <w:p w:rsidR="00BC1E88" w:rsidRPr="00BC1E88" w:rsidRDefault="00BC1E88" w:rsidP="00DE52AD">
      <w:pPr>
        <w:numPr>
          <w:ilvl w:val="0"/>
          <w:numId w:val="5"/>
        </w:numPr>
        <w:suppressAutoHyphens/>
        <w:spacing w:after="0"/>
        <w:ind w:left="360"/>
        <w:rPr>
          <w:rFonts w:cstheme="minorHAnsi"/>
          <w:sz w:val="28"/>
          <w:szCs w:val="28"/>
        </w:rPr>
      </w:pPr>
      <w:r w:rsidRPr="00BC1E88">
        <w:rPr>
          <w:rFonts w:cstheme="minorHAnsi"/>
          <w:sz w:val="28"/>
          <w:szCs w:val="28"/>
        </w:rPr>
        <w:t>Dopravu ropy do Česka zajišťují ropovody Družba a Ingolstadt. Zemní plyn dodává ruská společnost Gazprom.</w:t>
      </w:r>
    </w:p>
    <w:p w:rsidR="00BC1E88" w:rsidRPr="00BC1E88" w:rsidRDefault="00BC1E88" w:rsidP="00BC1E88">
      <w:pPr>
        <w:spacing w:after="0"/>
        <w:rPr>
          <w:rFonts w:cstheme="minorHAnsi"/>
          <w:sz w:val="28"/>
          <w:szCs w:val="28"/>
        </w:rPr>
      </w:pPr>
    </w:p>
    <w:p w:rsidR="00CD3BA9" w:rsidRPr="00DE52AD" w:rsidRDefault="00CD3BA9" w:rsidP="00DE52AD">
      <w:pPr>
        <w:pStyle w:val="Nadpis10"/>
      </w:pPr>
      <w:r w:rsidRPr="00DE52AD">
        <w:t>Ústecký kraj</w:t>
      </w:r>
    </w:p>
    <w:p w:rsidR="00CD3BA9" w:rsidRPr="00DE52AD" w:rsidRDefault="00CD3BA9" w:rsidP="00DE52AD">
      <w:pPr>
        <w:spacing w:after="0"/>
        <w:rPr>
          <w:rFonts w:ascii="Times New Roman" w:hAnsi="Times New Roman" w:cs="Times New Roman"/>
          <w:b/>
          <w:sz w:val="24"/>
        </w:rPr>
      </w:pPr>
    </w:p>
    <w:p w:rsidR="00CD3BA9" w:rsidRPr="00DE52AD" w:rsidRDefault="00CD3BA9" w:rsidP="00DE52AD">
      <w:pPr>
        <w:spacing w:after="0"/>
        <w:rPr>
          <w:rFonts w:cstheme="minorHAnsi"/>
          <w:sz w:val="28"/>
          <w:szCs w:val="28"/>
        </w:rPr>
      </w:pPr>
      <w:r w:rsidRPr="00DE52AD">
        <w:rPr>
          <w:rFonts w:cstheme="minorHAnsi"/>
          <w:sz w:val="28"/>
          <w:szCs w:val="28"/>
        </w:rPr>
        <w:t>Ústecký kraj se nachází na severozápadě ČR. Má necelých 850 tisíc obyvatel, čímž se řadí na čtvrté místo v republice. Tato oblast je může pyšnit například největší rafinérií ropy v Litvínově, nebo například poměrně malým věkový</w:t>
      </w:r>
      <w:r>
        <w:rPr>
          <w:rFonts w:cstheme="minorHAnsi"/>
          <w:sz w:val="28"/>
          <w:szCs w:val="28"/>
        </w:rPr>
        <w:t xml:space="preserve">m </w:t>
      </w:r>
      <w:r w:rsidRPr="00DE52AD">
        <w:rPr>
          <w:rFonts w:cstheme="minorHAnsi"/>
          <w:sz w:val="28"/>
          <w:szCs w:val="28"/>
        </w:rPr>
        <w:t>průměrem, který dosahuje 39,5 let.</w:t>
      </w:r>
    </w:p>
    <w:p w:rsidR="00CD3BA9" w:rsidRPr="00DE52AD" w:rsidRDefault="00CD3BA9" w:rsidP="00DE52AD">
      <w:pPr>
        <w:pStyle w:val="Nadpis2"/>
        <w:spacing w:after="0"/>
        <w:rPr>
          <w:rFonts w:asciiTheme="minorHAnsi" w:hAnsiTheme="minorHAnsi" w:cstheme="minorHAnsi"/>
          <w:sz w:val="28"/>
          <w:szCs w:val="28"/>
        </w:rPr>
      </w:pPr>
      <w:r w:rsidRPr="00DE52AD">
        <w:rPr>
          <w:rFonts w:asciiTheme="minorHAnsi" w:hAnsiTheme="minorHAnsi" w:cstheme="minorHAnsi"/>
          <w:sz w:val="28"/>
          <w:szCs w:val="28"/>
        </w:rPr>
        <w:t>Území</w:t>
      </w:r>
    </w:p>
    <w:p w:rsidR="00CD3BA9" w:rsidRPr="00DE52AD" w:rsidRDefault="00CD3BA9" w:rsidP="00DE52AD">
      <w:pPr>
        <w:pStyle w:val="Odstavecseseznamem"/>
        <w:numPr>
          <w:ilvl w:val="0"/>
          <w:numId w:val="24"/>
        </w:numPr>
        <w:spacing w:after="0" w:line="240" w:lineRule="auto"/>
        <w:rPr>
          <w:rFonts w:asciiTheme="minorHAnsi" w:hAnsiTheme="minorHAnsi" w:cstheme="minorHAnsi"/>
          <w:sz w:val="28"/>
          <w:szCs w:val="28"/>
        </w:rPr>
      </w:pPr>
      <w:r w:rsidRPr="00DE52AD">
        <w:rPr>
          <w:rFonts w:asciiTheme="minorHAnsi" w:hAnsiTheme="minorHAnsi" w:cstheme="minorHAnsi"/>
          <w:sz w:val="28"/>
          <w:szCs w:val="28"/>
        </w:rPr>
        <w:t>je tvořen pásmem Krušných hor, Labskými pískovci a Lužickými horami</w:t>
      </w:r>
    </w:p>
    <w:p w:rsidR="00CD3BA9" w:rsidRPr="00DE52AD" w:rsidRDefault="00CD3BA9" w:rsidP="00DE52AD">
      <w:pPr>
        <w:pStyle w:val="Odstavecseseznamem"/>
        <w:numPr>
          <w:ilvl w:val="0"/>
          <w:numId w:val="24"/>
        </w:numPr>
        <w:spacing w:after="0" w:line="240" w:lineRule="auto"/>
        <w:rPr>
          <w:rFonts w:asciiTheme="minorHAnsi" w:hAnsiTheme="minorHAnsi" w:cstheme="minorHAnsi"/>
          <w:sz w:val="28"/>
          <w:szCs w:val="28"/>
        </w:rPr>
      </w:pPr>
      <w:r w:rsidRPr="00DE52AD">
        <w:rPr>
          <w:rFonts w:asciiTheme="minorHAnsi" w:hAnsiTheme="minorHAnsi" w:cstheme="minorHAnsi"/>
          <w:sz w:val="28"/>
          <w:szCs w:val="28"/>
        </w:rPr>
        <w:t xml:space="preserve">nachází se zde sopečné </w:t>
      </w:r>
      <w:r w:rsidRPr="00DE52AD">
        <w:rPr>
          <w:rFonts w:asciiTheme="minorHAnsi" w:hAnsiTheme="minorHAnsi" w:cstheme="minorHAnsi"/>
          <w:b/>
          <w:sz w:val="28"/>
          <w:szCs w:val="28"/>
        </w:rPr>
        <w:t>České vnitrozemí</w:t>
      </w:r>
      <w:r w:rsidRPr="00DE52AD">
        <w:rPr>
          <w:rFonts w:asciiTheme="minorHAnsi" w:hAnsiTheme="minorHAnsi" w:cstheme="minorHAnsi"/>
          <w:sz w:val="28"/>
          <w:szCs w:val="28"/>
        </w:rPr>
        <w:t>, s největší horou Milešovka</w:t>
      </w:r>
    </w:p>
    <w:p w:rsidR="00CD3BA9" w:rsidRPr="00DE52AD" w:rsidRDefault="00CD3BA9" w:rsidP="00DE52AD">
      <w:pPr>
        <w:pStyle w:val="Odstavecseseznamem"/>
        <w:numPr>
          <w:ilvl w:val="0"/>
          <w:numId w:val="24"/>
        </w:numPr>
        <w:spacing w:after="0" w:line="240" w:lineRule="auto"/>
        <w:rPr>
          <w:rFonts w:asciiTheme="minorHAnsi" w:hAnsiTheme="minorHAnsi" w:cstheme="minorHAnsi"/>
          <w:b/>
          <w:sz w:val="28"/>
          <w:szCs w:val="28"/>
        </w:rPr>
      </w:pPr>
      <w:r w:rsidRPr="00DE52AD">
        <w:rPr>
          <w:rFonts w:asciiTheme="minorHAnsi" w:hAnsiTheme="minorHAnsi" w:cstheme="minorHAnsi"/>
          <w:b/>
          <w:sz w:val="28"/>
          <w:szCs w:val="28"/>
        </w:rPr>
        <w:t>ÚT</w:t>
      </w:r>
      <w:r w:rsidRPr="00DE52AD">
        <w:rPr>
          <w:rFonts w:asciiTheme="minorHAnsi" w:hAnsiTheme="minorHAnsi" w:cstheme="minorHAnsi"/>
          <w:sz w:val="28"/>
          <w:szCs w:val="28"/>
        </w:rPr>
        <w:t xml:space="preserve"> se pyšní velkou zásobou hnědého uhlí a písku, který je potřebný pro sklářskou činnost.</w:t>
      </w:r>
    </w:p>
    <w:p w:rsidR="00CD3BA9" w:rsidRPr="00DE52AD" w:rsidRDefault="00CD3BA9" w:rsidP="00DE52AD">
      <w:pPr>
        <w:pStyle w:val="Odstavecseseznamem"/>
        <w:numPr>
          <w:ilvl w:val="0"/>
          <w:numId w:val="24"/>
        </w:numPr>
        <w:spacing w:after="0" w:line="240" w:lineRule="auto"/>
        <w:rPr>
          <w:rFonts w:asciiTheme="minorHAnsi" w:hAnsiTheme="minorHAnsi" w:cstheme="minorHAnsi"/>
          <w:b/>
          <w:sz w:val="28"/>
          <w:szCs w:val="28"/>
        </w:rPr>
      </w:pPr>
      <w:r w:rsidRPr="00DE52AD">
        <w:rPr>
          <w:rFonts w:asciiTheme="minorHAnsi" w:hAnsiTheme="minorHAnsi" w:cstheme="minorHAnsi"/>
          <w:sz w:val="28"/>
          <w:szCs w:val="28"/>
        </w:rPr>
        <w:t>člení se na okresy: Děčín, Ústí nad Labem, Litoměřice, Teplice, Louny, Most, Chomutov</w:t>
      </w:r>
    </w:p>
    <w:p w:rsidR="00CD3BA9" w:rsidRPr="00DE52AD" w:rsidRDefault="00CD3BA9" w:rsidP="00DE52AD">
      <w:pPr>
        <w:pStyle w:val="Nadpis2"/>
        <w:spacing w:after="0"/>
        <w:rPr>
          <w:rStyle w:val="apple-style-span"/>
          <w:rFonts w:asciiTheme="minorHAnsi" w:hAnsiTheme="minorHAnsi" w:cstheme="minorHAnsi"/>
          <w:sz w:val="28"/>
          <w:szCs w:val="28"/>
          <w:shd w:val="clear" w:color="auto" w:fill="FFFFFF"/>
        </w:rPr>
      </w:pPr>
      <w:r w:rsidRPr="00DE52AD">
        <w:rPr>
          <w:rStyle w:val="apple-style-span"/>
          <w:rFonts w:asciiTheme="minorHAnsi" w:hAnsiTheme="minorHAnsi" w:cstheme="minorHAnsi"/>
          <w:sz w:val="28"/>
          <w:szCs w:val="28"/>
          <w:shd w:val="clear" w:color="auto" w:fill="FFFFFF"/>
        </w:rPr>
        <w:t>Obyvatelstvo</w:t>
      </w:r>
    </w:p>
    <w:p w:rsidR="00CD3BA9" w:rsidRPr="00DE52AD" w:rsidRDefault="00CD3BA9" w:rsidP="00DE52AD">
      <w:pPr>
        <w:pStyle w:val="Odstavecseseznamem"/>
        <w:numPr>
          <w:ilvl w:val="0"/>
          <w:numId w:val="25"/>
        </w:numPr>
        <w:spacing w:after="0"/>
        <w:rPr>
          <w:rFonts w:asciiTheme="minorHAnsi" w:hAnsiTheme="minorHAnsi" w:cstheme="minorHAnsi"/>
          <w:b/>
          <w:sz w:val="28"/>
          <w:szCs w:val="28"/>
        </w:rPr>
      </w:pPr>
      <w:r w:rsidRPr="00DE52AD">
        <w:rPr>
          <w:rFonts w:asciiTheme="minorHAnsi" w:hAnsiTheme="minorHAnsi" w:cstheme="minorHAnsi"/>
          <w:b/>
          <w:sz w:val="28"/>
          <w:szCs w:val="28"/>
        </w:rPr>
        <w:t xml:space="preserve">ÚT </w:t>
      </w:r>
      <w:r w:rsidRPr="00DE52AD">
        <w:rPr>
          <w:rFonts w:asciiTheme="minorHAnsi" w:hAnsiTheme="minorHAnsi" w:cstheme="minorHAnsi"/>
          <w:sz w:val="28"/>
          <w:szCs w:val="28"/>
        </w:rPr>
        <w:t xml:space="preserve"> má 836 000 obyvatel (5. v ČR)</w:t>
      </w:r>
    </w:p>
    <w:p w:rsidR="00CD3BA9" w:rsidRPr="00DE52AD" w:rsidRDefault="00CD3BA9" w:rsidP="00DE52AD">
      <w:pPr>
        <w:pStyle w:val="Odstavecseseznamem"/>
        <w:numPr>
          <w:ilvl w:val="0"/>
          <w:numId w:val="25"/>
        </w:numPr>
        <w:spacing w:after="0"/>
        <w:rPr>
          <w:rStyle w:val="apple-style-span"/>
          <w:rFonts w:asciiTheme="minorHAnsi" w:hAnsiTheme="minorHAnsi" w:cstheme="minorHAnsi"/>
          <w:sz w:val="28"/>
          <w:szCs w:val="28"/>
        </w:rPr>
      </w:pPr>
      <w:r w:rsidRPr="00DE52AD">
        <w:rPr>
          <w:rStyle w:val="apple-style-span"/>
          <w:rFonts w:asciiTheme="minorHAnsi" w:hAnsiTheme="minorHAnsi" w:cstheme="minorHAnsi"/>
          <w:b/>
          <w:sz w:val="28"/>
          <w:szCs w:val="28"/>
          <w:shd w:val="clear" w:color="auto" w:fill="FFFFFF"/>
        </w:rPr>
        <w:t>čtvrtá</w:t>
      </w:r>
      <w:r w:rsidRPr="00DE52AD">
        <w:rPr>
          <w:rStyle w:val="apple-style-span"/>
          <w:rFonts w:asciiTheme="minorHAnsi" w:hAnsiTheme="minorHAnsi" w:cstheme="minorHAnsi"/>
          <w:sz w:val="28"/>
          <w:szCs w:val="28"/>
          <w:shd w:val="clear" w:color="auto" w:fill="FFFFFF"/>
        </w:rPr>
        <w:t xml:space="preserve"> nejzalidněnější oblast v ČR</w:t>
      </w:r>
    </w:p>
    <w:p w:rsidR="00CD3BA9" w:rsidRPr="00DE52AD" w:rsidRDefault="00CD3BA9" w:rsidP="00DE52AD">
      <w:pPr>
        <w:pStyle w:val="Odstavecseseznamem"/>
        <w:numPr>
          <w:ilvl w:val="0"/>
          <w:numId w:val="25"/>
        </w:numPr>
        <w:spacing w:after="0"/>
        <w:rPr>
          <w:rStyle w:val="apple-style-span"/>
          <w:rFonts w:asciiTheme="minorHAnsi" w:hAnsiTheme="minorHAnsi" w:cstheme="minorHAnsi"/>
          <w:b/>
          <w:sz w:val="28"/>
          <w:szCs w:val="28"/>
        </w:rPr>
      </w:pPr>
      <w:r w:rsidRPr="00DE52AD">
        <w:rPr>
          <w:rStyle w:val="apple-style-span"/>
          <w:rFonts w:asciiTheme="minorHAnsi" w:hAnsiTheme="minorHAnsi" w:cstheme="minorHAnsi"/>
          <w:sz w:val="28"/>
          <w:szCs w:val="28"/>
          <w:shd w:val="clear" w:color="auto" w:fill="FFFFFF"/>
        </w:rPr>
        <w:t>Zajímavostí je, že průměrný věk obyvatelstva v ÚT je přibližně 39,5 let. Na druhou stranu však jedna z nejvyšších úmrtností v ČR.</w:t>
      </w:r>
    </w:p>
    <w:p w:rsidR="00CD3BA9" w:rsidRPr="00DE52AD" w:rsidRDefault="00CD3BA9" w:rsidP="00DE52AD">
      <w:pPr>
        <w:pStyle w:val="Nadpis2"/>
        <w:spacing w:after="0"/>
        <w:rPr>
          <w:rFonts w:asciiTheme="minorHAnsi" w:hAnsiTheme="minorHAnsi" w:cstheme="minorHAnsi"/>
          <w:sz w:val="28"/>
          <w:szCs w:val="28"/>
        </w:rPr>
      </w:pPr>
      <w:r w:rsidRPr="00DE52AD">
        <w:rPr>
          <w:rFonts w:asciiTheme="minorHAnsi" w:hAnsiTheme="minorHAnsi" w:cstheme="minorHAnsi"/>
          <w:sz w:val="28"/>
          <w:szCs w:val="28"/>
        </w:rPr>
        <w:t>Hospodářství</w:t>
      </w:r>
    </w:p>
    <w:p w:rsidR="00CD3BA9" w:rsidRPr="00DE52AD" w:rsidRDefault="00CD3BA9" w:rsidP="00DE52AD">
      <w:pPr>
        <w:pStyle w:val="Odstavecseseznamem"/>
        <w:numPr>
          <w:ilvl w:val="0"/>
          <w:numId w:val="26"/>
        </w:numPr>
        <w:rPr>
          <w:rFonts w:asciiTheme="minorHAnsi" w:hAnsiTheme="minorHAnsi" w:cstheme="minorHAnsi"/>
          <w:sz w:val="28"/>
          <w:szCs w:val="28"/>
          <w:lang w:eastAsia="cs-CZ"/>
        </w:rPr>
      </w:pPr>
      <w:r w:rsidRPr="00DE52AD">
        <w:rPr>
          <w:rFonts w:asciiTheme="minorHAnsi" w:hAnsiTheme="minorHAnsi" w:cstheme="minorHAnsi"/>
          <w:sz w:val="28"/>
          <w:szCs w:val="28"/>
          <w:lang w:eastAsia="cs-CZ"/>
        </w:rPr>
        <w:t>Těžký průmysl v této oblasti zastupuje těžba černého uhlí.</w:t>
      </w:r>
    </w:p>
    <w:p w:rsidR="00CD3BA9" w:rsidRPr="00DE52AD" w:rsidRDefault="00CD3BA9" w:rsidP="00DE52AD">
      <w:pPr>
        <w:pStyle w:val="Odstavecseseznamem"/>
        <w:numPr>
          <w:ilvl w:val="0"/>
          <w:numId w:val="26"/>
        </w:numPr>
        <w:rPr>
          <w:rFonts w:asciiTheme="minorHAnsi" w:hAnsiTheme="minorHAnsi" w:cstheme="minorHAnsi"/>
          <w:sz w:val="28"/>
          <w:szCs w:val="28"/>
          <w:lang w:eastAsia="cs-CZ"/>
        </w:rPr>
      </w:pPr>
      <w:r w:rsidRPr="00DE52AD">
        <w:rPr>
          <w:rFonts w:asciiTheme="minorHAnsi" w:hAnsiTheme="minorHAnsi" w:cstheme="minorHAnsi"/>
          <w:sz w:val="28"/>
          <w:szCs w:val="28"/>
          <w:lang w:eastAsia="cs-CZ"/>
        </w:rPr>
        <w:t>V ÚT, přesně tedy v Litvínově, můžeme najít největší českou rafinérii ropy.</w:t>
      </w:r>
    </w:p>
    <w:p w:rsidR="00CD3BA9" w:rsidRPr="00DE52AD" w:rsidRDefault="00CD3BA9" w:rsidP="00DE52AD">
      <w:pPr>
        <w:spacing w:after="0"/>
        <w:rPr>
          <w:rFonts w:cstheme="minorHAnsi"/>
          <w:sz w:val="28"/>
          <w:szCs w:val="28"/>
        </w:rPr>
      </w:pPr>
    </w:p>
    <w:p w:rsidR="00CD3BA9" w:rsidRPr="00DE52AD" w:rsidRDefault="00CD3BA9" w:rsidP="00DE52AD">
      <w:pPr>
        <w:pStyle w:val="Nadpis20"/>
      </w:pPr>
      <w:r w:rsidRPr="00DE52AD">
        <w:lastRenderedPageBreak/>
        <w:t>Děčín</w:t>
      </w:r>
    </w:p>
    <w:p w:rsidR="00CD3BA9" w:rsidRPr="00DE52AD" w:rsidRDefault="00CD3BA9" w:rsidP="00DE52AD">
      <w:pPr>
        <w:spacing w:after="0"/>
        <w:rPr>
          <w:rFonts w:cstheme="minorHAnsi"/>
          <w:b/>
          <w:sz w:val="28"/>
          <w:szCs w:val="28"/>
        </w:rPr>
      </w:pPr>
    </w:p>
    <w:p w:rsidR="00CD3BA9" w:rsidRPr="00DE52AD" w:rsidRDefault="00CD3BA9" w:rsidP="00DE52AD">
      <w:pPr>
        <w:spacing w:after="0"/>
        <w:rPr>
          <w:rFonts w:cstheme="minorHAnsi"/>
          <w:sz w:val="28"/>
          <w:szCs w:val="28"/>
        </w:rPr>
      </w:pPr>
      <w:r w:rsidRPr="00DE52AD">
        <w:rPr>
          <w:rFonts w:cstheme="minorHAnsi"/>
          <w:sz w:val="28"/>
          <w:szCs w:val="28"/>
        </w:rPr>
        <w:t>Město Děčín se rozprostírá na obou březích řeky Labe a je nejníže položeným městem v ČR. Je důležitým říčním přístavem a železniční křižovatkou. Děčín tvoří 22 katastrálních území s více jak 52 tisíci obyvateli.</w:t>
      </w:r>
    </w:p>
    <w:p w:rsidR="00CD3BA9" w:rsidRPr="00DE52AD" w:rsidRDefault="00CD3BA9" w:rsidP="00DE52AD">
      <w:pPr>
        <w:pStyle w:val="Nadpis2"/>
        <w:spacing w:after="0"/>
        <w:rPr>
          <w:rFonts w:asciiTheme="minorHAnsi" w:hAnsiTheme="minorHAnsi" w:cstheme="minorHAnsi"/>
          <w:sz w:val="28"/>
          <w:szCs w:val="28"/>
        </w:rPr>
      </w:pPr>
      <w:r w:rsidRPr="00DE52AD">
        <w:rPr>
          <w:rFonts w:asciiTheme="minorHAnsi" w:hAnsiTheme="minorHAnsi" w:cstheme="minorHAnsi"/>
          <w:sz w:val="28"/>
          <w:szCs w:val="28"/>
        </w:rPr>
        <w:t>Poloha</w:t>
      </w:r>
    </w:p>
    <w:p w:rsidR="00CD3BA9" w:rsidRPr="00DE52AD" w:rsidRDefault="00CD3BA9" w:rsidP="00DE52AD">
      <w:pPr>
        <w:pStyle w:val="Odstavecseseznamem"/>
        <w:numPr>
          <w:ilvl w:val="0"/>
          <w:numId w:val="27"/>
        </w:numPr>
        <w:spacing w:after="0"/>
        <w:rPr>
          <w:rFonts w:asciiTheme="minorHAnsi" w:hAnsiTheme="minorHAnsi" w:cstheme="minorHAnsi"/>
          <w:sz w:val="28"/>
          <w:szCs w:val="28"/>
        </w:rPr>
      </w:pPr>
      <w:r w:rsidRPr="00DE52AD">
        <w:rPr>
          <w:rFonts w:asciiTheme="minorHAnsi" w:hAnsiTheme="minorHAnsi" w:cstheme="minorHAnsi"/>
          <w:sz w:val="28"/>
          <w:szCs w:val="28"/>
        </w:rPr>
        <w:t>Děčín leží na soutoku řek Labe a Ploučnice.</w:t>
      </w:r>
    </w:p>
    <w:p w:rsidR="00CD3BA9" w:rsidRPr="00DE52AD" w:rsidRDefault="00CD3BA9" w:rsidP="00DE52AD">
      <w:pPr>
        <w:pStyle w:val="Odstavecseseznamem"/>
        <w:numPr>
          <w:ilvl w:val="0"/>
          <w:numId w:val="27"/>
        </w:numPr>
        <w:spacing w:after="0"/>
        <w:rPr>
          <w:rStyle w:val="apple-style-span"/>
          <w:rFonts w:asciiTheme="minorHAnsi" w:hAnsiTheme="minorHAnsi" w:cstheme="minorHAnsi"/>
          <w:sz w:val="28"/>
          <w:szCs w:val="28"/>
        </w:rPr>
      </w:pPr>
      <w:r w:rsidRPr="00DE52AD">
        <w:rPr>
          <w:rFonts w:asciiTheme="minorHAnsi" w:hAnsiTheme="minorHAnsi" w:cstheme="minorHAnsi"/>
          <w:sz w:val="28"/>
          <w:szCs w:val="28"/>
        </w:rPr>
        <w:t>Rozloha města a přilehlých katastrálních celků je přibližně 120 000 km</w:t>
      </w:r>
      <w:r w:rsidRPr="00DE52AD">
        <w:rPr>
          <w:rStyle w:val="apple-style-span"/>
          <w:rFonts w:asciiTheme="minorHAnsi" w:hAnsiTheme="minorHAnsi" w:cstheme="minorHAnsi"/>
          <w:color w:val="000000"/>
          <w:sz w:val="28"/>
          <w:szCs w:val="28"/>
          <w:shd w:val="clear" w:color="auto" w:fill="FFFFFF"/>
        </w:rPr>
        <w:t>²</w:t>
      </w:r>
    </w:p>
    <w:p w:rsidR="00CD3BA9" w:rsidRPr="00DE52AD" w:rsidRDefault="00CD3BA9" w:rsidP="00DE52AD">
      <w:pPr>
        <w:pStyle w:val="Nadpis2"/>
        <w:spacing w:after="0"/>
        <w:rPr>
          <w:rFonts w:asciiTheme="minorHAnsi" w:hAnsiTheme="minorHAnsi" w:cstheme="minorHAnsi"/>
          <w:sz w:val="28"/>
          <w:szCs w:val="28"/>
        </w:rPr>
      </w:pPr>
      <w:r w:rsidRPr="00DE52AD">
        <w:rPr>
          <w:rFonts w:asciiTheme="minorHAnsi" w:hAnsiTheme="minorHAnsi" w:cstheme="minorHAnsi"/>
          <w:sz w:val="28"/>
          <w:szCs w:val="28"/>
        </w:rPr>
        <w:t>Pamětihodnosti</w:t>
      </w:r>
    </w:p>
    <w:p w:rsidR="00CD3BA9" w:rsidRPr="00DE52AD" w:rsidRDefault="00CD3BA9" w:rsidP="00DE52AD">
      <w:pPr>
        <w:pStyle w:val="Odstavecseseznamem"/>
        <w:numPr>
          <w:ilvl w:val="0"/>
          <w:numId w:val="28"/>
        </w:numPr>
        <w:spacing w:after="0"/>
        <w:rPr>
          <w:rFonts w:asciiTheme="minorHAnsi" w:hAnsiTheme="minorHAnsi" w:cstheme="minorHAnsi"/>
          <w:sz w:val="28"/>
          <w:szCs w:val="28"/>
        </w:rPr>
      </w:pPr>
      <w:r w:rsidRPr="00DE52AD">
        <w:rPr>
          <w:rFonts w:asciiTheme="minorHAnsi" w:hAnsiTheme="minorHAnsi" w:cstheme="minorHAnsi"/>
          <w:sz w:val="28"/>
          <w:szCs w:val="28"/>
        </w:rPr>
        <w:t>Děčín patří do oblasti Českosaského Švýcarska</w:t>
      </w:r>
    </w:p>
    <w:p w:rsidR="00CD3BA9" w:rsidRPr="00DE52AD" w:rsidRDefault="00CD3BA9" w:rsidP="00DE52AD">
      <w:pPr>
        <w:pStyle w:val="Odstavecseseznamem"/>
        <w:numPr>
          <w:ilvl w:val="0"/>
          <w:numId w:val="28"/>
        </w:numPr>
        <w:spacing w:after="0"/>
        <w:rPr>
          <w:rFonts w:asciiTheme="minorHAnsi" w:hAnsiTheme="minorHAnsi" w:cstheme="minorHAnsi"/>
          <w:sz w:val="28"/>
          <w:szCs w:val="28"/>
        </w:rPr>
      </w:pPr>
      <w:r w:rsidRPr="00DE52AD">
        <w:rPr>
          <w:rFonts w:asciiTheme="minorHAnsi" w:hAnsiTheme="minorHAnsi" w:cstheme="minorHAnsi"/>
          <w:sz w:val="28"/>
          <w:szCs w:val="28"/>
        </w:rPr>
        <w:t>Nejvýznamnější památkou je Zámek Děčín.</w:t>
      </w:r>
    </w:p>
    <w:p w:rsidR="00CD3BA9" w:rsidRPr="00DE52AD" w:rsidRDefault="00CD3BA9" w:rsidP="00DE52AD">
      <w:pPr>
        <w:pStyle w:val="Odstavecseseznamem"/>
        <w:numPr>
          <w:ilvl w:val="0"/>
          <w:numId w:val="28"/>
        </w:numPr>
        <w:spacing w:after="0"/>
        <w:rPr>
          <w:rFonts w:asciiTheme="minorHAnsi" w:hAnsiTheme="minorHAnsi" w:cstheme="minorHAnsi"/>
          <w:sz w:val="28"/>
          <w:szCs w:val="28"/>
        </w:rPr>
      </w:pPr>
      <w:r w:rsidRPr="00DE52AD">
        <w:rPr>
          <w:rFonts w:asciiTheme="minorHAnsi" w:hAnsiTheme="minorHAnsi" w:cstheme="minorHAnsi"/>
          <w:sz w:val="28"/>
          <w:szCs w:val="28"/>
        </w:rPr>
        <w:t>Dominantou celého Děčína je Pastýřská stěna</w:t>
      </w:r>
    </w:p>
    <w:p w:rsidR="00CD3BA9" w:rsidRPr="00DE52AD" w:rsidRDefault="00CD3BA9" w:rsidP="00DE52AD">
      <w:pPr>
        <w:pStyle w:val="Nadpis2"/>
        <w:spacing w:after="0"/>
        <w:rPr>
          <w:rFonts w:asciiTheme="minorHAnsi" w:hAnsiTheme="minorHAnsi" w:cstheme="minorHAnsi"/>
          <w:sz w:val="28"/>
          <w:szCs w:val="28"/>
        </w:rPr>
      </w:pPr>
      <w:r w:rsidRPr="00DE52AD">
        <w:rPr>
          <w:rFonts w:asciiTheme="minorHAnsi" w:hAnsiTheme="minorHAnsi" w:cstheme="minorHAnsi"/>
          <w:sz w:val="28"/>
          <w:szCs w:val="28"/>
        </w:rPr>
        <w:t>Hospodářství</w:t>
      </w:r>
    </w:p>
    <w:p w:rsidR="00CD3BA9" w:rsidRPr="00DE52AD" w:rsidRDefault="00CD3BA9" w:rsidP="00DE52AD">
      <w:pPr>
        <w:pStyle w:val="Odstavecseseznamem"/>
        <w:numPr>
          <w:ilvl w:val="0"/>
          <w:numId w:val="29"/>
        </w:numPr>
        <w:rPr>
          <w:rFonts w:asciiTheme="minorHAnsi" w:hAnsiTheme="minorHAnsi" w:cstheme="minorHAnsi"/>
          <w:sz w:val="28"/>
          <w:szCs w:val="28"/>
          <w:lang w:eastAsia="cs-CZ"/>
        </w:rPr>
      </w:pPr>
      <w:r w:rsidRPr="00DE52AD">
        <w:rPr>
          <w:rFonts w:asciiTheme="minorHAnsi" w:hAnsiTheme="minorHAnsi" w:cstheme="minorHAnsi"/>
          <w:sz w:val="28"/>
          <w:szCs w:val="28"/>
        </w:rPr>
        <w:t>nejvýznamnější průmyslové obory: strojírenství, elektrotechnika a hutnictví barevných kovů</w:t>
      </w:r>
    </w:p>
    <w:p w:rsidR="00CD3BA9" w:rsidRPr="00DE52AD" w:rsidRDefault="00CD3BA9" w:rsidP="00DE52AD">
      <w:pPr>
        <w:pStyle w:val="Nadpis2"/>
        <w:spacing w:after="0"/>
        <w:rPr>
          <w:rFonts w:asciiTheme="minorHAnsi" w:hAnsiTheme="minorHAnsi" w:cstheme="minorHAnsi"/>
          <w:sz w:val="28"/>
          <w:szCs w:val="28"/>
        </w:rPr>
      </w:pPr>
      <w:r w:rsidRPr="00DE52AD">
        <w:rPr>
          <w:rFonts w:asciiTheme="minorHAnsi" w:hAnsiTheme="minorHAnsi" w:cstheme="minorHAnsi"/>
          <w:sz w:val="28"/>
          <w:szCs w:val="28"/>
        </w:rPr>
        <w:t>Členění města</w:t>
      </w:r>
    </w:p>
    <w:p w:rsidR="00CD3BA9" w:rsidRPr="00DE52AD" w:rsidRDefault="00CD3BA9" w:rsidP="00DE52AD">
      <w:pPr>
        <w:pStyle w:val="Odstavecseseznamem"/>
        <w:numPr>
          <w:ilvl w:val="0"/>
          <w:numId w:val="30"/>
        </w:numPr>
        <w:spacing w:after="0"/>
        <w:rPr>
          <w:rFonts w:asciiTheme="minorHAnsi" w:hAnsiTheme="minorHAnsi" w:cstheme="minorHAnsi"/>
          <w:sz w:val="28"/>
          <w:szCs w:val="28"/>
        </w:rPr>
      </w:pPr>
      <w:r w:rsidRPr="00DE52AD">
        <w:rPr>
          <w:rFonts w:asciiTheme="minorHAnsi" w:hAnsiTheme="minorHAnsi" w:cstheme="minorHAnsi"/>
          <w:sz w:val="28"/>
          <w:szCs w:val="28"/>
        </w:rPr>
        <w:t>Děčín se skládá z 22 katastrálních území (např. Chrochvice, Nové město, Boletice, Bynov, Horní Oldřichov atd.)</w:t>
      </w:r>
    </w:p>
    <w:p w:rsidR="00BC1E88" w:rsidRPr="00BC1E88" w:rsidRDefault="00BC1E88" w:rsidP="00BC1E88">
      <w:pPr>
        <w:spacing w:after="0"/>
        <w:rPr>
          <w:rFonts w:cstheme="minorHAnsi"/>
          <w:sz w:val="28"/>
          <w:szCs w:val="28"/>
        </w:rPr>
      </w:pPr>
    </w:p>
    <w:p w:rsidR="00D93A5B" w:rsidRDefault="00D93A5B" w:rsidP="00DE52AD">
      <w:pPr>
        <w:pStyle w:val="Nadpis10"/>
      </w:pPr>
      <w:r>
        <w:t>MIKROREGION ČESKOKAMENICKO</w:t>
      </w:r>
    </w:p>
    <w:p w:rsidR="00D93A5B" w:rsidRDefault="00D93A5B" w:rsidP="00D93A5B">
      <w:pPr>
        <w:rPr>
          <w:sz w:val="32"/>
          <w:szCs w:val="32"/>
        </w:rPr>
      </w:pPr>
    </w:p>
    <w:p w:rsidR="00D93A5B" w:rsidRPr="00DE52AD" w:rsidRDefault="00D93A5B" w:rsidP="00DE52AD">
      <w:pPr>
        <w:spacing w:after="0"/>
        <w:jc w:val="both"/>
        <w:rPr>
          <w:sz w:val="28"/>
          <w:szCs w:val="28"/>
        </w:rPr>
      </w:pPr>
      <w:r w:rsidRPr="00DE52AD">
        <w:rPr>
          <w:sz w:val="28"/>
          <w:szCs w:val="28"/>
        </w:rPr>
        <w:t xml:space="preserve">Oblast </w:t>
      </w:r>
      <w:r w:rsidR="001D3F31">
        <w:rPr>
          <w:sz w:val="28"/>
          <w:szCs w:val="28"/>
        </w:rPr>
        <w:t>Č</w:t>
      </w:r>
      <w:r w:rsidR="001D3F31" w:rsidRPr="00DE52AD">
        <w:rPr>
          <w:sz w:val="28"/>
          <w:szCs w:val="28"/>
        </w:rPr>
        <w:t xml:space="preserve">eskokamenicka </w:t>
      </w:r>
      <w:r w:rsidRPr="00DE52AD">
        <w:rPr>
          <w:sz w:val="28"/>
          <w:szCs w:val="28"/>
        </w:rPr>
        <w:t xml:space="preserve">se nachází v severních Čechách asi 18 km východně od Děčína. Najdeme zde spoustu přírodních i kulturních památek (např. historické centrum města Česká Kamenice). Malebnost přírodních krás </w:t>
      </w:r>
      <w:r w:rsidR="001D3F31">
        <w:rPr>
          <w:sz w:val="28"/>
          <w:szCs w:val="28"/>
        </w:rPr>
        <w:t>Č</w:t>
      </w:r>
      <w:r w:rsidR="001D3F31" w:rsidRPr="00DE52AD">
        <w:rPr>
          <w:sz w:val="28"/>
          <w:szCs w:val="28"/>
        </w:rPr>
        <w:t xml:space="preserve">eskokamenicka </w:t>
      </w:r>
      <w:r w:rsidRPr="00DE52AD">
        <w:rPr>
          <w:sz w:val="28"/>
          <w:szCs w:val="28"/>
        </w:rPr>
        <w:t>podtrhává skutečnost, že na území ČK se stýkají území tří Chráněných krajinných oblastí: Labských pískovců, Českého středohoří a Lužických hor.</w:t>
      </w:r>
    </w:p>
    <w:p w:rsidR="00D93A5B" w:rsidRPr="00DE52AD" w:rsidRDefault="00D93A5B" w:rsidP="00DE52AD">
      <w:pPr>
        <w:spacing w:after="0"/>
        <w:jc w:val="both"/>
        <w:rPr>
          <w:sz w:val="28"/>
          <w:szCs w:val="28"/>
        </w:rPr>
      </w:pPr>
    </w:p>
    <w:p w:rsidR="00D93A5B" w:rsidRPr="00DE52AD" w:rsidRDefault="00D93A5B" w:rsidP="00DE52AD">
      <w:pPr>
        <w:numPr>
          <w:ilvl w:val="0"/>
          <w:numId w:val="22"/>
        </w:numPr>
        <w:tabs>
          <w:tab w:val="clear" w:pos="720"/>
          <w:tab w:val="num" w:pos="360"/>
        </w:tabs>
        <w:spacing w:after="0" w:line="240" w:lineRule="auto"/>
        <w:ind w:left="360"/>
        <w:jc w:val="both"/>
        <w:rPr>
          <w:sz w:val="28"/>
          <w:szCs w:val="28"/>
        </w:rPr>
      </w:pPr>
      <w:r w:rsidRPr="00DE52AD">
        <w:rPr>
          <w:sz w:val="28"/>
          <w:szCs w:val="28"/>
        </w:rPr>
        <w:t>Poloha: sever Čech v údolí říčky Kamenice</w:t>
      </w:r>
    </w:p>
    <w:p w:rsidR="00D93A5B" w:rsidRPr="00DE52AD" w:rsidRDefault="00D93A5B" w:rsidP="00DE52AD">
      <w:pPr>
        <w:numPr>
          <w:ilvl w:val="0"/>
          <w:numId w:val="22"/>
        </w:numPr>
        <w:spacing w:after="0" w:line="240" w:lineRule="auto"/>
        <w:ind w:left="360"/>
        <w:jc w:val="both"/>
        <w:rPr>
          <w:sz w:val="28"/>
          <w:szCs w:val="28"/>
        </w:rPr>
      </w:pPr>
      <w:r w:rsidRPr="00DE52AD">
        <w:rPr>
          <w:sz w:val="28"/>
          <w:szCs w:val="28"/>
        </w:rPr>
        <w:t>Založeno 24.</w:t>
      </w:r>
      <w:r w:rsidR="001D3F31">
        <w:rPr>
          <w:sz w:val="28"/>
          <w:szCs w:val="28"/>
        </w:rPr>
        <w:t xml:space="preserve"> </w:t>
      </w:r>
      <w:r w:rsidRPr="00DE52AD">
        <w:rPr>
          <w:sz w:val="28"/>
          <w:szCs w:val="28"/>
        </w:rPr>
        <w:t>6. 1995 za účelem rozvoje cestovního ruchu na území</w:t>
      </w:r>
    </w:p>
    <w:p w:rsidR="00D93A5B" w:rsidRPr="00DE52AD" w:rsidRDefault="00D93A5B" w:rsidP="00DE52AD">
      <w:pPr>
        <w:numPr>
          <w:ilvl w:val="0"/>
          <w:numId w:val="22"/>
        </w:numPr>
        <w:spacing w:after="0" w:line="240" w:lineRule="auto"/>
        <w:ind w:left="360"/>
        <w:jc w:val="both"/>
        <w:rPr>
          <w:sz w:val="28"/>
          <w:szCs w:val="28"/>
        </w:rPr>
      </w:pPr>
      <w:r w:rsidRPr="00DE52AD">
        <w:rPr>
          <w:sz w:val="28"/>
          <w:szCs w:val="28"/>
        </w:rPr>
        <w:t>Členské obce: Janská, Jetřichovice, Kunratice, Kytlice, Markvartice, Nový Oldřichov, Prysk, růžová, Srbská Kamenice, veselé, Bukovina</w:t>
      </w:r>
    </w:p>
    <w:p w:rsidR="00D93A5B" w:rsidRPr="00DE52AD" w:rsidRDefault="00D93A5B" w:rsidP="00DE52AD">
      <w:pPr>
        <w:numPr>
          <w:ilvl w:val="0"/>
          <w:numId w:val="22"/>
        </w:numPr>
        <w:spacing w:after="0" w:line="240" w:lineRule="auto"/>
        <w:ind w:left="360"/>
        <w:jc w:val="both"/>
        <w:rPr>
          <w:sz w:val="28"/>
          <w:szCs w:val="28"/>
        </w:rPr>
      </w:pPr>
      <w:r w:rsidRPr="00DE52AD">
        <w:rPr>
          <w:sz w:val="28"/>
          <w:szCs w:val="28"/>
        </w:rPr>
        <w:t>Sídlo: Česká Kamenice</w:t>
      </w:r>
    </w:p>
    <w:p w:rsidR="00D93A5B" w:rsidRPr="00DE52AD" w:rsidRDefault="00D93A5B" w:rsidP="00DE52AD">
      <w:pPr>
        <w:numPr>
          <w:ilvl w:val="0"/>
          <w:numId w:val="23"/>
        </w:numPr>
        <w:spacing w:after="0" w:line="240" w:lineRule="auto"/>
        <w:ind w:left="360"/>
        <w:jc w:val="both"/>
        <w:rPr>
          <w:sz w:val="28"/>
          <w:szCs w:val="28"/>
        </w:rPr>
      </w:pPr>
      <w:r w:rsidRPr="00DE52AD">
        <w:rPr>
          <w:sz w:val="28"/>
          <w:szCs w:val="28"/>
        </w:rPr>
        <w:t xml:space="preserve">Zajímavá místa: </w:t>
      </w:r>
    </w:p>
    <w:p w:rsidR="00D93A5B" w:rsidRPr="00DE52AD" w:rsidRDefault="00D93A5B" w:rsidP="00DE52AD">
      <w:pPr>
        <w:numPr>
          <w:ilvl w:val="3"/>
          <w:numId w:val="23"/>
        </w:numPr>
        <w:spacing w:after="0" w:line="240" w:lineRule="auto"/>
        <w:ind w:left="2520"/>
        <w:jc w:val="both"/>
        <w:rPr>
          <w:sz w:val="28"/>
          <w:szCs w:val="28"/>
        </w:rPr>
      </w:pPr>
      <w:r w:rsidRPr="00DE52AD">
        <w:rPr>
          <w:sz w:val="28"/>
          <w:szCs w:val="28"/>
        </w:rPr>
        <w:t>fontána na místě rozhraní tří oblastí Čech</w:t>
      </w:r>
    </w:p>
    <w:p w:rsidR="00D93A5B" w:rsidRPr="00DE52AD" w:rsidRDefault="00D93A5B" w:rsidP="00DE52AD">
      <w:pPr>
        <w:numPr>
          <w:ilvl w:val="3"/>
          <w:numId w:val="23"/>
        </w:numPr>
        <w:spacing w:after="0" w:line="240" w:lineRule="auto"/>
        <w:ind w:left="2520"/>
        <w:jc w:val="both"/>
        <w:rPr>
          <w:sz w:val="28"/>
          <w:szCs w:val="28"/>
        </w:rPr>
      </w:pPr>
      <w:r w:rsidRPr="00DE52AD">
        <w:rPr>
          <w:sz w:val="28"/>
          <w:szCs w:val="28"/>
        </w:rPr>
        <w:t>památková zóna města Česká Kamenice</w:t>
      </w:r>
    </w:p>
    <w:p w:rsidR="00D93A5B" w:rsidRPr="00DE52AD" w:rsidRDefault="00D93A5B" w:rsidP="00DE52AD">
      <w:pPr>
        <w:numPr>
          <w:ilvl w:val="3"/>
          <w:numId w:val="23"/>
        </w:numPr>
        <w:spacing w:after="0" w:line="240" w:lineRule="auto"/>
        <w:ind w:left="2520"/>
        <w:jc w:val="both"/>
        <w:rPr>
          <w:sz w:val="28"/>
          <w:szCs w:val="28"/>
        </w:rPr>
      </w:pPr>
      <w:r w:rsidRPr="00DE52AD">
        <w:rPr>
          <w:sz w:val="28"/>
          <w:szCs w:val="28"/>
        </w:rPr>
        <w:t>kytlický kostel z roku 1782</w:t>
      </w:r>
    </w:p>
    <w:p w:rsidR="00D93A5B" w:rsidRPr="00DE52AD" w:rsidRDefault="00D93A5B" w:rsidP="00DE52AD">
      <w:pPr>
        <w:numPr>
          <w:ilvl w:val="3"/>
          <w:numId w:val="23"/>
        </w:numPr>
        <w:spacing w:after="0" w:line="240" w:lineRule="auto"/>
        <w:ind w:left="2520"/>
        <w:jc w:val="both"/>
        <w:rPr>
          <w:sz w:val="28"/>
          <w:szCs w:val="28"/>
        </w:rPr>
      </w:pPr>
      <w:r w:rsidRPr="00DE52AD">
        <w:rPr>
          <w:sz w:val="28"/>
          <w:szCs w:val="28"/>
        </w:rPr>
        <w:t>Falkenštejn – dávný skalní hrad severovýchodně od Jetřichovic</w:t>
      </w:r>
    </w:p>
    <w:p w:rsidR="00D93A5B" w:rsidRPr="00DE52AD" w:rsidRDefault="00D93A5B" w:rsidP="00DE52AD">
      <w:pPr>
        <w:numPr>
          <w:ilvl w:val="3"/>
          <w:numId w:val="23"/>
        </w:numPr>
        <w:spacing w:after="0" w:line="240" w:lineRule="auto"/>
        <w:ind w:left="2520"/>
        <w:jc w:val="both"/>
        <w:rPr>
          <w:sz w:val="28"/>
          <w:szCs w:val="28"/>
        </w:rPr>
      </w:pPr>
      <w:r w:rsidRPr="00DE52AD">
        <w:rPr>
          <w:sz w:val="28"/>
          <w:szCs w:val="28"/>
        </w:rPr>
        <w:t>Dolský mlýn – zřícenina dávného mlýna</w:t>
      </w:r>
    </w:p>
    <w:p w:rsidR="00D93A5B" w:rsidRPr="00DE52AD" w:rsidRDefault="00D93A5B" w:rsidP="00DE52AD">
      <w:pPr>
        <w:numPr>
          <w:ilvl w:val="3"/>
          <w:numId w:val="23"/>
        </w:numPr>
        <w:spacing w:after="0" w:line="240" w:lineRule="auto"/>
        <w:ind w:left="2520"/>
        <w:jc w:val="both"/>
        <w:rPr>
          <w:sz w:val="28"/>
          <w:szCs w:val="28"/>
        </w:rPr>
      </w:pPr>
      <w:r w:rsidRPr="00DE52AD">
        <w:rPr>
          <w:sz w:val="28"/>
          <w:szCs w:val="28"/>
        </w:rPr>
        <w:t>Ša</w:t>
      </w:r>
      <w:r w:rsidR="00E728F3">
        <w:rPr>
          <w:sz w:val="28"/>
          <w:szCs w:val="28"/>
        </w:rPr>
        <w:t>u</w:t>
      </w:r>
      <w:r w:rsidRPr="00DE52AD">
        <w:rPr>
          <w:sz w:val="28"/>
          <w:szCs w:val="28"/>
        </w:rPr>
        <w:t>nštejn – skalní hrad z p</w:t>
      </w:r>
      <w:r w:rsidR="00E728F3">
        <w:rPr>
          <w:sz w:val="28"/>
          <w:szCs w:val="28"/>
        </w:rPr>
        <w:t>o</w:t>
      </w:r>
      <w:r w:rsidRPr="00DE52AD">
        <w:rPr>
          <w:sz w:val="28"/>
          <w:szCs w:val="28"/>
        </w:rPr>
        <w:t>loviny 14. stol.</w:t>
      </w:r>
    </w:p>
    <w:p w:rsidR="009120D6" w:rsidRPr="00BC1E88" w:rsidRDefault="00D93A5B" w:rsidP="00E90B69">
      <w:pPr>
        <w:spacing w:after="0"/>
        <w:ind w:left="2520"/>
        <w:rPr>
          <w:rFonts w:cstheme="minorHAnsi"/>
          <w:sz w:val="28"/>
          <w:szCs w:val="28"/>
        </w:rPr>
      </w:pPr>
      <w:r w:rsidRPr="00DE52AD">
        <w:rPr>
          <w:sz w:val="28"/>
          <w:szCs w:val="28"/>
        </w:rPr>
        <w:t>nejužší místo ve stř. Evropě, kde se setkávají tři dopravní cesty (železnice, silnice, řeka)</w:t>
      </w:r>
    </w:p>
    <w:p w:rsidR="00E11FEF" w:rsidRDefault="00E11FEF" w:rsidP="00E11FEF">
      <w:pPr>
        <w:jc w:val="center"/>
        <w:rPr>
          <w:sz w:val="32"/>
          <w:szCs w:val="32"/>
        </w:rPr>
      </w:pPr>
    </w:p>
    <w:p w:rsidR="00E11FEF" w:rsidRDefault="00E11FEF" w:rsidP="00DE52AD">
      <w:r>
        <w:rPr>
          <w:noProof/>
          <w:lang w:eastAsia="cs-CZ"/>
        </w:rPr>
        <w:drawing>
          <wp:inline distT="0" distB="0" distL="0" distR="0" wp14:anchorId="4BC4A726" wp14:editId="524D4481">
            <wp:extent cx="2541182" cy="3391340"/>
            <wp:effectExtent l="0" t="0" r="0" b="0"/>
            <wp:docPr id="7" name="Obrázek 7" descr="449px-Česká_Kamenice_-_kostel_s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49px-Česká_Kamenice_-_kostel_sv"/>
                    <pic:cNvPicPr>
                      <a:picLocks noChangeAspect="1" noChangeArrowheads="1"/>
                    </pic:cNvPicPr>
                  </pic:nvPicPr>
                  <pic:blipFill>
                    <a:blip r:embed="rId27" cstate="screen">
                      <a:extLst>
                        <a:ext uri="{28A0092B-C50C-407E-A947-70E740481C1C}">
                          <a14:useLocalDpi xmlns:a14="http://schemas.microsoft.com/office/drawing/2010/main"/>
                        </a:ext>
                      </a:extLst>
                    </a:blip>
                    <a:srcRect/>
                    <a:stretch>
                      <a:fillRect/>
                    </a:stretch>
                  </pic:blipFill>
                  <pic:spPr bwMode="auto">
                    <a:xfrm>
                      <a:off x="0" y="0"/>
                      <a:ext cx="2543993" cy="3395092"/>
                    </a:xfrm>
                    <a:prstGeom prst="rect">
                      <a:avLst/>
                    </a:prstGeom>
                    <a:noFill/>
                  </pic:spPr>
                </pic:pic>
              </a:graphicData>
            </a:graphic>
          </wp:inline>
        </w:drawing>
      </w:r>
      <w:r>
        <w:t xml:space="preserve">                    </w:t>
      </w:r>
      <w:r>
        <w:rPr>
          <w:noProof/>
          <w:lang w:eastAsia="cs-CZ"/>
        </w:rPr>
        <w:drawing>
          <wp:inline distT="0" distB="0" distL="0" distR="0" wp14:anchorId="7949F1AF" wp14:editId="24C9CB33">
            <wp:extent cx="2541181" cy="3387196"/>
            <wp:effectExtent l="0" t="0" r="0" b="3810"/>
            <wp:docPr id="6" name="Obrázek 6" descr="450px-Kamenicky_h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50px-Kamenicky_hrad"/>
                    <pic:cNvPicPr>
                      <a:picLocks noChangeAspect="1" noChangeArrowheads="1"/>
                    </pic:cNvPicPr>
                  </pic:nvPicPr>
                  <pic:blipFill>
                    <a:blip r:embed="rId28" cstate="screen">
                      <a:extLst>
                        <a:ext uri="{28A0092B-C50C-407E-A947-70E740481C1C}">
                          <a14:useLocalDpi xmlns:a14="http://schemas.microsoft.com/office/drawing/2010/main"/>
                        </a:ext>
                      </a:extLst>
                    </a:blip>
                    <a:srcRect/>
                    <a:stretch>
                      <a:fillRect/>
                    </a:stretch>
                  </pic:blipFill>
                  <pic:spPr bwMode="auto">
                    <a:xfrm>
                      <a:off x="0" y="0"/>
                      <a:ext cx="2542620" cy="3389114"/>
                    </a:xfrm>
                    <a:prstGeom prst="rect">
                      <a:avLst/>
                    </a:prstGeom>
                    <a:noFill/>
                  </pic:spPr>
                </pic:pic>
              </a:graphicData>
            </a:graphic>
          </wp:inline>
        </w:drawing>
      </w:r>
    </w:p>
    <w:p w:rsidR="009D2666" w:rsidRPr="00DE52AD" w:rsidRDefault="00E11FEF" w:rsidP="00DE52AD">
      <w:pPr>
        <w:pBdr>
          <w:bottom w:val="single" w:sz="6" w:space="1" w:color="auto"/>
        </w:pBdr>
        <w:rPr>
          <w:b/>
        </w:rPr>
      </w:pPr>
      <w:r w:rsidRPr="00DE52AD">
        <w:rPr>
          <w:b/>
        </w:rPr>
        <w:t>Kostel sv. Jakuba staršího</w:t>
      </w:r>
      <w:r w:rsidRPr="00DE52AD">
        <w:rPr>
          <w:b/>
        </w:rPr>
        <w:tab/>
      </w:r>
      <w:r w:rsidRPr="00DE52AD">
        <w:rPr>
          <w:b/>
        </w:rPr>
        <w:tab/>
      </w:r>
      <w:r w:rsidRPr="00DE52AD">
        <w:rPr>
          <w:b/>
        </w:rPr>
        <w:tab/>
      </w:r>
      <w:r w:rsidRPr="00DE52AD">
        <w:rPr>
          <w:b/>
        </w:rPr>
        <w:tab/>
      </w:r>
      <w:r w:rsidRPr="00DE52AD">
        <w:rPr>
          <w:b/>
        </w:rPr>
        <w:tab/>
      </w:r>
      <w:r w:rsidRPr="00DE52AD">
        <w:rPr>
          <w:b/>
        </w:rPr>
        <w:tab/>
      </w:r>
      <w:r w:rsidRPr="00DE52AD">
        <w:rPr>
          <w:b/>
        </w:rPr>
        <w:tab/>
        <w:t xml:space="preserve">        Kamenický hra</w:t>
      </w:r>
      <w:r>
        <w:rPr>
          <w:b/>
        </w:rPr>
        <w:t>d</w:t>
      </w:r>
    </w:p>
    <w:p w:rsidR="00E11FEF" w:rsidRDefault="00E11FEF" w:rsidP="00DE52AD">
      <w:pPr>
        <w:jc w:val="center"/>
      </w:pPr>
      <w:r>
        <w:rPr>
          <w:noProof/>
          <w:lang w:eastAsia="cs-CZ"/>
        </w:rPr>
        <w:lastRenderedPageBreak/>
        <w:drawing>
          <wp:inline distT="0" distB="0" distL="0" distR="0" wp14:anchorId="6C852A55" wp14:editId="4BB5F1AB">
            <wp:extent cx="4168800" cy="3128400"/>
            <wp:effectExtent l="0" t="0" r="3175" b="0"/>
            <wp:docPr id="5" name="Obrázek 5" descr="DolskyMly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lskyMlyn"/>
                    <pic:cNvPicPr>
                      <a:picLocks noChangeAspect="1" noChangeArrowheads="1"/>
                    </pic:cNvPicPr>
                  </pic:nvPicPr>
                  <pic:blipFill>
                    <a:blip r:embed="rId29" cstate="screen">
                      <a:extLst>
                        <a:ext uri="{28A0092B-C50C-407E-A947-70E740481C1C}">
                          <a14:useLocalDpi xmlns:a14="http://schemas.microsoft.com/office/drawing/2010/main"/>
                        </a:ext>
                      </a:extLst>
                    </a:blip>
                    <a:srcRect/>
                    <a:stretch>
                      <a:fillRect/>
                    </a:stretch>
                  </pic:blipFill>
                  <pic:spPr bwMode="auto">
                    <a:xfrm>
                      <a:off x="0" y="0"/>
                      <a:ext cx="4168800" cy="3128400"/>
                    </a:xfrm>
                    <a:prstGeom prst="rect">
                      <a:avLst/>
                    </a:prstGeom>
                    <a:noFill/>
                  </pic:spPr>
                </pic:pic>
              </a:graphicData>
            </a:graphic>
          </wp:inline>
        </w:drawing>
      </w:r>
    </w:p>
    <w:p w:rsidR="00E11FEF" w:rsidRPr="00DE52AD" w:rsidRDefault="00E11FEF" w:rsidP="00DE52AD">
      <w:pPr>
        <w:jc w:val="center"/>
        <w:rPr>
          <w:b/>
        </w:rPr>
      </w:pPr>
      <w:r w:rsidRPr="00DE52AD">
        <w:rPr>
          <w:b/>
        </w:rPr>
        <w:t>Dolský mlýn</w:t>
      </w:r>
    </w:p>
    <w:p w:rsidR="009120D6" w:rsidRPr="00DE52AD" w:rsidRDefault="00E11FEF" w:rsidP="00DE52AD">
      <w:pPr>
        <w:jc w:val="center"/>
      </w:pPr>
      <w:r>
        <w:rPr>
          <w:noProof/>
          <w:lang w:eastAsia="cs-CZ"/>
        </w:rPr>
        <w:drawing>
          <wp:inline distT="0" distB="0" distL="0" distR="0" wp14:anchorId="1E051174" wp14:editId="437B4AEF">
            <wp:extent cx="4167962" cy="3129986"/>
            <wp:effectExtent l="0" t="0" r="4445" b="0"/>
            <wp:docPr id="4" name="Obrázek 4" descr="ruine_mit_Fahr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uine_mit_Fahrrad"/>
                    <pic:cNvPicPr>
                      <a:picLocks noChangeAspect="1" noChangeArrowheads="1"/>
                    </pic:cNvPicPr>
                  </pic:nvPicPr>
                  <pic:blipFill>
                    <a:blip r:embed="rId30" cstate="screen">
                      <a:extLst>
                        <a:ext uri="{28A0092B-C50C-407E-A947-70E740481C1C}">
                          <a14:useLocalDpi xmlns:a14="http://schemas.microsoft.com/office/drawing/2010/main"/>
                        </a:ext>
                      </a:extLst>
                    </a:blip>
                    <a:srcRect/>
                    <a:stretch>
                      <a:fillRect/>
                    </a:stretch>
                  </pic:blipFill>
                  <pic:spPr bwMode="auto">
                    <a:xfrm>
                      <a:off x="0" y="0"/>
                      <a:ext cx="4175394" cy="3135567"/>
                    </a:xfrm>
                    <a:prstGeom prst="rect">
                      <a:avLst/>
                    </a:prstGeom>
                    <a:noFill/>
                  </pic:spPr>
                </pic:pic>
              </a:graphicData>
            </a:graphic>
          </wp:inline>
        </w:drawing>
      </w:r>
    </w:p>
    <w:p w:rsidR="009120D6" w:rsidRPr="00BC1E88" w:rsidRDefault="009120D6" w:rsidP="00BC1E88">
      <w:pPr>
        <w:spacing w:after="0"/>
        <w:rPr>
          <w:rFonts w:cstheme="minorHAnsi"/>
          <w:sz w:val="28"/>
          <w:szCs w:val="28"/>
        </w:rPr>
      </w:pPr>
    </w:p>
    <w:p w:rsidR="00E1322D" w:rsidRDefault="00E1322D" w:rsidP="00C81DCF">
      <w:pPr>
        <w:pStyle w:val="Nadpis10"/>
      </w:pPr>
    </w:p>
    <w:p w:rsidR="00E1322D" w:rsidRDefault="00E1322D" w:rsidP="00E1322D"/>
    <w:p w:rsidR="00E1322D" w:rsidRDefault="00E1322D" w:rsidP="00E1322D"/>
    <w:p w:rsidR="00E1322D" w:rsidRDefault="00E1322D" w:rsidP="00E1322D"/>
    <w:p w:rsidR="00E1322D" w:rsidRDefault="00E1322D" w:rsidP="00E1322D"/>
    <w:p w:rsidR="00E1322D" w:rsidRDefault="00E1322D" w:rsidP="00E1322D"/>
    <w:p w:rsidR="009120D6" w:rsidRPr="00BC1E88" w:rsidRDefault="009120D6" w:rsidP="00BC1E88">
      <w:pPr>
        <w:spacing w:after="0"/>
        <w:rPr>
          <w:rFonts w:cstheme="minorHAnsi"/>
          <w:sz w:val="28"/>
          <w:szCs w:val="28"/>
        </w:rPr>
      </w:pPr>
    </w:p>
    <w:p w:rsidR="009120D6" w:rsidRPr="00BC1E88" w:rsidRDefault="009120D6" w:rsidP="00BC1E88">
      <w:pPr>
        <w:spacing w:after="0"/>
        <w:rPr>
          <w:rFonts w:cstheme="minorHAnsi"/>
          <w:sz w:val="28"/>
          <w:szCs w:val="28"/>
        </w:rPr>
      </w:pPr>
    </w:p>
    <w:p w:rsidR="009120D6" w:rsidRPr="00BC1E88" w:rsidRDefault="009120D6" w:rsidP="00BC1E88">
      <w:pPr>
        <w:spacing w:after="0"/>
        <w:rPr>
          <w:rFonts w:cstheme="minorHAnsi"/>
          <w:sz w:val="28"/>
          <w:szCs w:val="28"/>
        </w:rPr>
      </w:pPr>
    </w:p>
    <w:p w:rsidR="009120D6" w:rsidRPr="005B2AB4" w:rsidRDefault="009120D6" w:rsidP="005B2AB4">
      <w:pPr>
        <w:pStyle w:val="Nadpis10"/>
      </w:pPr>
      <w:r w:rsidRPr="005B2AB4">
        <w:t>Zdroje:</w:t>
      </w:r>
    </w:p>
    <w:p w:rsidR="009120D6" w:rsidRPr="00DE52AD" w:rsidRDefault="005652BB" w:rsidP="00DE52AD">
      <w:pPr>
        <w:pStyle w:val="zdroj"/>
      </w:pPr>
      <w:hyperlink r:id="rId31" w:history="1">
        <w:r w:rsidR="009120D6" w:rsidRPr="00DE52AD">
          <w:rPr>
            <w:rStyle w:val="Hypertextovodkaz"/>
            <w:color w:val="000000" w:themeColor="text1"/>
            <w:u w:val="none"/>
          </w:rPr>
          <w:t>http://www.zemepis.com/Cesko.php</w:t>
        </w:r>
      </w:hyperlink>
    </w:p>
    <w:p w:rsidR="009120D6" w:rsidRPr="00DE52AD" w:rsidRDefault="005652BB" w:rsidP="00DE52AD">
      <w:pPr>
        <w:pStyle w:val="zdroj"/>
      </w:pPr>
      <w:hyperlink r:id="rId32" w:anchor="Geografie" w:history="1">
        <w:r w:rsidR="009120D6" w:rsidRPr="00DE52AD">
          <w:rPr>
            <w:rStyle w:val="Hypertextovodkaz"/>
            <w:color w:val="000000" w:themeColor="text1"/>
            <w:u w:val="none"/>
          </w:rPr>
          <w:t>http://cs.wikipedia.org/wiki/Česko#Geografie</w:t>
        </w:r>
      </w:hyperlink>
    </w:p>
    <w:p w:rsidR="00BC1E88" w:rsidRPr="00DE52AD" w:rsidRDefault="005652BB" w:rsidP="00DE52AD">
      <w:pPr>
        <w:pStyle w:val="zdroj"/>
      </w:pPr>
      <w:hyperlink r:id="rId33" w:anchor="Obyvatelstvo" w:history="1">
        <w:r w:rsidR="00BC1E88" w:rsidRPr="00DE52AD">
          <w:rPr>
            <w:rStyle w:val="Hypertextovodkaz"/>
            <w:color w:val="000000" w:themeColor="text1"/>
            <w:u w:val="none"/>
          </w:rPr>
          <w:t>http://cs.wikipedia.org/wiki/Česko#Obyvatelstvo</w:t>
        </w:r>
      </w:hyperlink>
    </w:p>
    <w:p w:rsidR="00BC1E88" w:rsidRPr="00DE52AD" w:rsidRDefault="005652BB" w:rsidP="00DE52AD">
      <w:pPr>
        <w:pStyle w:val="zdroj"/>
      </w:pPr>
      <w:hyperlink r:id="rId34" w:history="1">
        <w:r w:rsidR="00BC1E88" w:rsidRPr="00DE52AD">
          <w:rPr>
            <w:rStyle w:val="Hypertextovodkaz"/>
            <w:color w:val="000000" w:themeColor="text1"/>
            <w:u w:val="none"/>
          </w:rPr>
          <w:t>http://cs.wikipedia.org/wiki/Obyvatelstvo_Česka</w:t>
        </w:r>
      </w:hyperlink>
    </w:p>
    <w:p w:rsidR="00BC1E88" w:rsidRPr="00DE52AD" w:rsidRDefault="005652BB" w:rsidP="00DE52AD">
      <w:pPr>
        <w:pStyle w:val="zdroj"/>
        <w:rPr>
          <w:rStyle w:val="Hypertextovodkaz"/>
          <w:color w:val="000000" w:themeColor="text1"/>
          <w:u w:val="none"/>
        </w:rPr>
      </w:pPr>
      <w:hyperlink r:id="rId35" w:history="1">
        <w:r w:rsidR="00BC1E88" w:rsidRPr="00DE52AD">
          <w:rPr>
            <w:rStyle w:val="Hypertextovodkaz"/>
            <w:color w:val="000000" w:themeColor="text1"/>
            <w:u w:val="none"/>
          </w:rPr>
          <w:t>http://referaty-seminarky.cz/obyvatelstvo-ceske-republiky/</w:t>
        </w:r>
      </w:hyperlink>
    </w:p>
    <w:p w:rsidR="00D201FD" w:rsidRPr="00DE52AD" w:rsidRDefault="005652BB" w:rsidP="00DE52AD">
      <w:pPr>
        <w:pStyle w:val="zdroj"/>
        <w:rPr>
          <w:rStyle w:val="Hypertextovodkaz"/>
          <w:color w:val="000000" w:themeColor="text1"/>
          <w:u w:val="none"/>
        </w:rPr>
      </w:pPr>
      <w:hyperlink r:id="rId36" w:history="1">
        <w:r w:rsidR="00D201FD" w:rsidRPr="00DE52AD">
          <w:rPr>
            <w:rStyle w:val="Hypertextovodkaz"/>
            <w:color w:val="000000" w:themeColor="text1"/>
            <w:u w:val="none"/>
          </w:rPr>
          <w:t>http://cs.wikipedia.org/wiki/Pr%C5%AFmysl_v_%C4%8Cesk%C3%A9_republice</w:t>
        </w:r>
      </w:hyperlink>
    </w:p>
    <w:p w:rsidR="003A7B9A" w:rsidRPr="00DE52AD" w:rsidRDefault="003A7B9A" w:rsidP="00DE52AD">
      <w:pPr>
        <w:pStyle w:val="zdroj"/>
      </w:pPr>
      <w:r w:rsidRPr="00DE52AD">
        <w:t>http://www.ceskakamenice.cz</w:t>
      </w:r>
    </w:p>
    <w:p w:rsidR="003A7B9A" w:rsidRPr="00DE52AD" w:rsidRDefault="003A7B9A" w:rsidP="00DE52AD">
      <w:pPr>
        <w:pStyle w:val="zdroj"/>
      </w:pPr>
      <w:r w:rsidRPr="00DE52AD">
        <w:t>http://www.ceskem.cz</w:t>
      </w:r>
    </w:p>
    <w:p w:rsidR="003A7B9A" w:rsidRPr="00DE52AD" w:rsidRDefault="003A7B9A" w:rsidP="00DE52AD">
      <w:pPr>
        <w:pStyle w:val="zdroj"/>
      </w:pPr>
      <w:r w:rsidRPr="00DE52AD">
        <w:t>http://images.google.cz</w:t>
      </w:r>
    </w:p>
    <w:p w:rsidR="003A7B9A" w:rsidRPr="00DE52AD" w:rsidRDefault="003A7B9A" w:rsidP="00DE52AD">
      <w:pPr>
        <w:pStyle w:val="zdroj"/>
      </w:pPr>
      <w:r w:rsidRPr="00DE52AD">
        <w:t>http://cs.wikipedia.org</w:t>
      </w:r>
    </w:p>
    <w:p w:rsidR="00CD3BA9" w:rsidRPr="00DE52AD" w:rsidRDefault="005652BB" w:rsidP="00DE52AD">
      <w:pPr>
        <w:pStyle w:val="zdroj"/>
      </w:pPr>
      <w:hyperlink r:id="rId37" w:history="1">
        <w:r w:rsidR="00CD3BA9" w:rsidRPr="00DE52AD">
          <w:rPr>
            <w:rStyle w:val="Hypertextovodkaz"/>
            <w:color w:val="000000" w:themeColor="text1"/>
            <w:u w:val="none"/>
          </w:rPr>
          <w:t>http://www.kr-ustecky.cz/</w:t>
        </w:r>
      </w:hyperlink>
    </w:p>
    <w:p w:rsidR="00CD3BA9" w:rsidRPr="00DE52AD" w:rsidRDefault="005652BB" w:rsidP="00DE52AD">
      <w:pPr>
        <w:pStyle w:val="zdroj"/>
      </w:pPr>
      <w:hyperlink r:id="rId38" w:history="1">
        <w:r w:rsidR="00CD3BA9" w:rsidRPr="00DE52AD">
          <w:rPr>
            <w:rStyle w:val="Hypertextovodkaz"/>
            <w:color w:val="000000" w:themeColor="text1"/>
            <w:u w:val="none"/>
          </w:rPr>
          <w:t>http://cs.wikipedia.org/wiki/D%C4%9B%C4%8D%C3%ADn</w:t>
        </w:r>
      </w:hyperlink>
    </w:p>
    <w:p w:rsidR="00CD3BA9" w:rsidRPr="00DE52AD" w:rsidRDefault="005652BB" w:rsidP="00DE52AD">
      <w:pPr>
        <w:pStyle w:val="zdroj"/>
      </w:pPr>
      <w:hyperlink r:id="rId39" w:history="1">
        <w:r w:rsidR="00CD3BA9" w:rsidRPr="00DE52AD">
          <w:rPr>
            <w:rStyle w:val="Hypertextovodkaz"/>
            <w:color w:val="000000" w:themeColor="text1"/>
            <w:u w:val="none"/>
          </w:rPr>
          <w:t>http://www.mmdecin.cz/</w:t>
        </w:r>
      </w:hyperlink>
    </w:p>
    <w:p w:rsidR="00CD3BA9" w:rsidRPr="00DE52AD" w:rsidRDefault="005652BB" w:rsidP="00DE52AD">
      <w:pPr>
        <w:pStyle w:val="zdroj"/>
        <w:rPr>
          <w:rFonts w:ascii="Times New Roman" w:hAnsi="Times New Roman" w:cs="Times New Roman"/>
          <w:sz w:val="24"/>
          <w:szCs w:val="24"/>
        </w:rPr>
      </w:pPr>
      <w:hyperlink r:id="rId40" w:history="1">
        <w:r w:rsidR="00CD3BA9" w:rsidRPr="00DE52AD">
          <w:rPr>
            <w:rStyle w:val="Hypertextovodkaz"/>
            <w:color w:val="000000" w:themeColor="text1"/>
            <w:u w:val="none"/>
          </w:rPr>
          <w:t>http://cs.wikipedia.org/wiki/%C3%9Asteck%C3%BD_kraj</w:t>
        </w:r>
      </w:hyperlink>
    </w:p>
    <w:p w:rsidR="00CD3BA9" w:rsidRDefault="00CD3BA9" w:rsidP="00CD3BA9">
      <w:pPr>
        <w:spacing w:after="0"/>
        <w:jc w:val="center"/>
        <w:rPr>
          <w:rFonts w:ascii="Times New Roman" w:hAnsi="Times New Roman" w:cs="Times New Roman"/>
          <w:sz w:val="24"/>
        </w:rPr>
      </w:pPr>
    </w:p>
    <w:p w:rsidR="00D201FD" w:rsidRPr="00BC1E88" w:rsidRDefault="00D201FD" w:rsidP="00BC1E88">
      <w:pPr>
        <w:pStyle w:val="Standard"/>
        <w:rPr>
          <w:rFonts w:asciiTheme="minorHAnsi" w:hAnsiTheme="minorHAnsi" w:cstheme="minorHAnsi"/>
          <w:sz w:val="28"/>
          <w:szCs w:val="28"/>
        </w:rPr>
      </w:pPr>
    </w:p>
    <w:p w:rsidR="009120D6" w:rsidRPr="00BC1E88" w:rsidRDefault="009120D6" w:rsidP="00BC1E88">
      <w:pPr>
        <w:spacing w:after="0"/>
        <w:rPr>
          <w:rFonts w:cstheme="minorHAnsi"/>
          <w:sz w:val="28"/>
          <w:szCs w:val="28"/>
        </w:rPr>
      </w:pPr>
    </w:p>
    <w:sectPr w:rsidR="009120D6" w:rsidRPr="00BC1E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Wingdings 2" w:hAnsi="Wingdings 2" w:cs="OpenSymbol"/>
      </w:rPr>
    </w:lvl>
    <w:lvl w:ilvl="2">
      <w:start w:val="1"/>
      <w:numFmt w:val="bullet"/>
      <w:lvlText w:val=""/>
      <w:lvlJc w:val="left"/>
      <w:pPr>
        <w:tabs>
          <w:tab w:val="num" w:pos="1440"/>
        </w:tabs>
        <w:ind w:left="1440" w:hanging="360"/>
      </w:pPr>
      <w:rPr>
        <w:rFonts w:ascii="Wingdings 2" w:hAnsi="Wingdings 2"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Wingdings 2" w:hAnsi="Wingdings 2" w:cs="OpenSymbol"/>
      </w:rPr>
    </w:lvl>
    <w:lvl w:ilvl="2">
      <w:start w:val="1"/>
      <w:numFmt w:val="bullet"/>
      <w:lvlText w:val=""/>
      <w:lvlJc w:val="left"/>
      <w:pPr>
        <w:tabs>
          <w:tab w:val="num" w:pos="1440"/>
        </w:tabs>
        <w:ind w:left="1440" w:hanging="360"/>
      </w:pPr>
      <w:rPr>
        <w:rFonts w:ascii="Wingdings 2" w:hAnsi="Wingdings 2"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Wingdings 2" w:hAnsi="Wingdings 2" w:cs="OpenSymbol"/>
      </w:rPr>
    </w:lvl>
    <w:lvl w:ilvl="2">
      <w:start w:val="1"/>
      <w:numFmt w:val="bullet"/>
      <w:lvlText w:val=""/>
      <w:lvlJc w:val="left"/>
      <w:pPr>
        <w:tabs>
          <w:tab w:val="num" w:pos="1440"/>
        </w:tabs>
        <w:ind w:left="1440" w:hanging="360"/>
      </w:pPr>
      <w:rPr>
        <w:rFonts w:ascii="Wingdings 2" w:hAnsi="Wingdings 2"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Wingdings 2" w:hAnsi="Wingdings 2" w:cs="OpenSymbol"/>
      </w:rPr>
    </w:lvl>
    <w:lvl w:ilvl="2">
      <w:start w:val="1"/>
      <w:numFmt w:val="bullet"/>
      <w:lvlText w:val=""/>
      <w:lvlJc w:val="left"/>
      <w:pPr>
        <w:tabs>
          <w:tab w:val="num" w:pos="1440"/>
        </w:tabs>
        <w:ind w:left="1440" w:hanging="360"/>
      </w:pPr>
      <w:rPr>
        <w:rFonts w:ascii="Wingdings 2" w:hAnsi="Wingdings 2"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Wingdings 2" w:hAnsi="Wingdings 2" w:cs="OpenSymbol"/>
      </w:rPr>
    </w:lvl>
    <w:lvl w:ilvl="2">
      <w:start w:val="1"/>
      <w:numFmt w:val="bullet"/>
      <w:lvlText w:val=""/>
      <w:lvlJc w:val="left"/>
      <w:pPr>
        <w:tabs>
          <w:tab w:val="num" w:pos="1440"/>
        </w:tabs>
        <w:ind w:left="1440" w:hanging="360"/>
      </w:pPr>
      <w:rPr>
        <w:rFonts w:ascii="Wingdings 2" w:hAnsi="Wingdings 2"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5">
    <w:nsid w:val="002D7D98"/>
    <w:multiLevelType w:val="hybridMultilevel"/>
    <w:tmpl w:val="EADC946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
    <w:nsid w:val="01F23FF0"/>
    <w:multiLevelType w:val="hybridMultilevel"/>
    <w:tmpl w:val="128A8AF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7">
    <w:nsid w:val="07945DC7"/>
    <w:multiLevelType w:val="hybridMultilevel"/>
    <w:tmpl w:val="76C61070"/>
    <w:lvl w:ilvl="0" w:tplc="04050001">
      <w:start w:val="1"/>
      <w:numFmt w:val="bullet"/>
      <w:lvlText w:val=""/>
      <w:lvlJc w:val="left"/>
      <w:pPr>
        <w:ind w:left="360" w:hanging="360"/>
      </w:pPr>
      <w:rPr>
        <w:rFonts w:ascii="Symbol" w:hAnsi="Symbol" w:hint="default"/>
      </w:rPr>
    </w:lvl>
    <w:lvl w:ilvl="1" w:tplc="F3443204">
      <w:numFmt w:val="bullet"/>
      <w:lvlText w:val="-"/>
      <w:lvlJc w:val="left"/>
      <w:pPr>
        <w:ind w:left="1080" w:hanging="360"/>
      </w:pPr>
      <w:rPr>
        <w:rFonts w:ascii="Calibri" w:eastAsia="Times New Roman" w:hAnsi="Calibri" w:cs="Calibri" w:hint="default"/>
      </w:rPr>
    </w:lvl>
    <w:lvl w:ilvl="2" w:tplc="04050005" w:tentative="1">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
    <w:nsid w:val="098977DF"/>
    <w:multiLevelType w:val="hybridMultilevel"/>
    <w:tmpl w:val="E720379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9">
    <w:nsid w:val="0D355D33"/>
    <w:multiLevelType w:val="hybridMultilevel"/>
    <w:tmpl w:val="E8B29A9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0">
    <w:nsid w:val="108A2BC9"/>
    <w:multiLevelType w:val="hybridMultilevel"/>
    <w:tmpl w:val="16505AF4"/>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11">
    <w:nsid w:val="10FA06CB"/>
    <w:multiLevelType w:val="multilevel"/>
    <w:tmpl w:val="4AC26EE4"/>
    <w:lvl w:ilvl="0">
      <w:start w:val="1"/>
      <w:numFmt w:val="bullet"/>
      <w:lvlText w:val=""/>
      <w:lvlJc w:val="left"/>
      <w:pPr>
        <w:ind w:left="360" w:hanging="360"/>
      </w:pPr>
      <w:rPr>
        <w:rFonts w:ascii="Symbol" w:hAnsi="Symbol" w:hint="default"/>
      </w:rPr>
    </w:lvl>
    <w:lvl w:ilvl="1">
      <w:start w:val="1"/>
      <w:numFmt w:val="bullet"/>
      <w:lvlText w:val="•"/>
      <w:lvlJc w:val="left"/>
      <w:pPr>
        <w:ind w:left="1425" w:hanging="705"/>
      </w:pPr>
      <w:rPr>
        <w:rFonts w:ascii="Calibri" w:eastAsia="Lucida Sans Unicode" w:hAnsi="Calibri" w:cs="Calibri"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2">
    <w:nsid w:val="163D4D31"/>
    <w:multiLevelType w:val="hybridMultilevel"/>
    <w:tmpl w:val="8E88697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3">
    <w:nsid w:val="190C16E1"/>
    <w:multiLevelType w:val="multilevel"/>
    <w:tmpl w:val="E2B00A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197C6320"/>
    <w:multiLevelType w:val="hybridMultilevel"/>
    <w:tmpl w:val="0C50A17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5">
    <w:nsid w:val="1B1D6110"/>
    <w:multiLevelType w:val="hybridMultilevel"/>
    <w:tmpl w:val="B94AD93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6">
    <w:nsid w:val="1E502AA3"/>
    <w:multiLevelType w:val="hybridMultilevel"/>
    <w:tmpl w:val="A9DE205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7">
    <w:nsid w:val="1E59611E"/>
    <w:multiLevelType w:val="hybridMultilevel"/>
    <w:tmpl w:val="320660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219F0371"/>
    <w:multiLevelType w:val="hybridMultilevel"/>
    <w:tmpl w:val="528670D6"/>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19">
    <w:nsid w:val="223D35EF"/>
    <w:multiLevelType w:val="hybridMultilevel"/>
    <w:tmpl w:val="BCC8E58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0">
    <w:nsid w:val="308E7473"/>
    <w:multiLevelType w:val="hybridMultilevel"/>
    <w:tmpl w:val="0896C86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1">
    <w:nsid w:val="31892018"/>
    <w:multiLevelType w:val="hybridMultilevel"/>
    <w:tmpl w:val="75D610A8"/>
    <w:lvl w:ilvl="0" w:tplc="04050001">
      <w:start w:val="1"/>
      <w:numFmt w:val="bullet"/>
      <w:lvlText w:val=""/>
      <w:lvlJc w:val="left"/>
      <w:pPr>
        <w:tabs>
          <w:tab w:val="num" w:pos="720"/>
        </w:tabs>
        <w:ind w:left="720" w:hanging="360"/>
      </w:pPr>
      <w:rPr>
        <w:rFonts w:ascii="Symbol" w:hAnsi="Symbol" w:hint="default"/>
      </w:rPr>
    </w:lvl>
    <w:lvl w:ilvl="1" w:tplc="3250B1D0">
      <w:numFmt w:val="bullet"/>
      <w:lvlText w:val="-"/>
      <w:lvlJc w:val="left"/>
      <w:pPr>
        <w:tabs>
          <w:tab w:val="num" w:pos="1440"/>
        </w:tabs>
        <w:ind w:left="1440" w:hanging="360"/>
      </w:pPr>
      <w:rPr>
        <w:rFonts w:ascii="Times New Roman" w:eastAsia="Times New Roman" w:hAnsi="Times New Roman"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2">
    <w:nsid w:val="335D3D7E"/>
    <w:multiLevelType w:val="multilevel"/>
    <w:tmpl w:val="4AC26EE4"/>
    <w:lvl w:ilvl="0">
      <w:start w:val="1"/>
      <w:numFmt w:val="bullet"/>
      <w:lvlText w:val=""/>
      <w:lvlJc w:val="left"/>
      <w:pPr>
        <w:ind w:left="360" w:hanging="360"/>
      </w:pPr>
      <w:rPr>
        <w:rFonts w:ascii="Symbol" w:hAnsi="Symbol" w:hint="default"/>
      </w:rPr>
    </w:lvl>
    <w:lvl w:ilvl="1">
      <w:start w:val="1"/>
      <w:numFmt w:val="bullet"/>
      <w:lvlText w:val="•"/>
      <w:lvlJc w:val="left"/>
      <w:pPr>
        <w:ind w:left="1425" w:hanging="705"/>
      </w:pPr>
      <w:rPr>
        <w:rFonts w:ascii="Calibri" w:eastAsia="Lucida Sans Unicode" w:hAnsi="Calibri" w:cs="Calibri"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3">
    <w:nsid w:val="38350CC3"/>
    <w:multiLevelType w:val="multilevel"/>
    <w:tmpl w:val="4AC26EE4"/>
    <w:lvl w:ilvl="0">
      <w:start w:val="1"/>
      <w:numFmt w:val="bullet"/>
      <w:lvlText w:val=""/>
      <w:lvlJc w:val="left"/>
      <w:pPr>
        <w:ind w:left="360" w:hanging="360"/>
      </w:pPr>
      <w:rPr>
        <w:rFonts w:ascii="Symbol" w:hAnsi="Symbol" w:hint="default"/>
      </w:rPr>
    </w:lvl>
    <w:lvl w:ilvl="1">
      <w:start w:val="1"/>
      <w:numFmt w:val="bullet"/>
      <w:lvlText w:val="•"/>
      <w:lvlJc w:val="left"/>
      <w:pPr>
        <w:ind w:left="1425" w:hanging="705"/>
      </w:pPr>
      <w:rPr>
        <w:rFonts w:ascii="Calibri" w:eastAsia="Lucida Sans Unicode" w:hAnsi="Calibri" w:cs="Calibri"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4">
    <w:nsid w:val="3A407647"/>
    <w:multiLevelType w:val="hybridMultilevel"/>
    <w:tmpl w:val="CCD0D75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5">
    <w:nsid w:val="416C0E67"/>
    <w:multiLevelType w:val="hybridMultilevel"/>
    <w:tmpl w:val="6EE265CE"/>
    <w:lvl w:ilvl="0" w:tplc="04050001">
      <w:start w:val="1"/>
      <w:numFmt w:val="bullet"/>
      <w:lvlText w:val=""/>
      <w:lvlJc w:val="left"/>
      <w:pPr>
        <w:ind w:left="360" w:hanging="360"/>
      </w:pPr>
      <w:rPr>
        <w:rFonts w:ascii="Symbol" w:hAnsi="Symbol" w:hint="default"/>
      </w:rPr>
    </w:lvl>
    <w:lvl w:ilvl="1" w:tplc="2D6E270A">
      <w:numFmt w:val="bullet"/>
      <w:lvlText w:val="-"/>
      <w:lvlJc w:val="left"/>
      <w:pPr>
        <w:ind w:left="1080" w:hanging="360"/>
      </w:pPr>
      <w:rPr>
        <w:rFonts w:ascii="Calibri" w:eastAsia="Times New Roman" w:hAnsi="Calibri" w:cs="Calibri"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6">
    <w:nsid w:val="423830CA"/>
    <w:multiLevelType w:val="hybridMultilevel"/>
    <w:tmpl w:val="EE3E88F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7">
    <w:nsid w:val="47C0635C"/>
    <w:multiLevelType w:val="hybridMultilevel"/>
    <w:tmpl w:val="27789FD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8">
    <w:nsid w:val="4D8F35F2"/>
    <w:multiLevelType w:val="hybridMultilevel"/>
    <w:tmpl w:val="8D0C727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9">
    <w:nsid w:val="4FD560E6"/>
    <w:multiLevelType w:val="hybridMultilevel"/>
    <w:tmpl w:val="5C327E9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0">
    <w:nsid w:val="537B5305"/>
    <w:multiLevelType w:val="hybridMultilevel"/>
    <w:tmpl w:val="5004FE2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1">
    <w:nsid w:val="557A6D0F"/>
    <w:multiLevelType w:val="hybridMultilevel"/>
    <w:tmpl w:val="407EA3FE"/>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2">
    <w:nsid w:val="57AA4A14"/>
    <w:multiLevelType w:val="hybridMultilevel"/>
    <w:tmpl w:val="7220C66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608814BC"/>
    <w:multiLevelType w:val="hybridMultilevel"/>
    <w:tmpl w:val="4BFEABA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4">
    <w:nsid w:val="67DF2C83"/>
    <w:multiLevelType w:val="hybridMultilevel"/>
    <w:tmpl w:val="C06EE7C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5">
    <w:nsid w:val="6CAE1B25"/>
    <w:multiLevelType w:val="hybridMultilevel"/>
    <w:tmpl w:val="8F4A80FE"/>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36">
    <w:nsid w:val="6CC4745E"/>
    <w:multiLevelType w:val="hybridMultilevel"/>
    <w:tmpl w:val="F7D441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6D5069E0"/>
    <w:multiLevelType w:val="hybridMultilevel"/>
    <w:tmpl w:val="1AF22D1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8">
    <w:nsid w:val="70FE1C07"/>
    <w:multiLevelType w:val="hybridMultilevel"/>
    <w:tmpl w:val="801A0CE0"/>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9">
    <w:nsid w:val="71B21165"/>
    <w:multiLevelType w:val="hybridMultilevel"/>
    <w:tmpl w:val="8A36E168"/>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40">
    <w:nsid w:val="72655B70"/>
    <w:multiLevelType w:val="hybridMultilevel"/>
    <w:tmpl w:val="378667F4"/>
    <w:lvl w:ilvl="0" w:tplc="0405000F">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1">
    <w:nsid w:val="766B41B2"/>
    <w:multiLevelType w:val="hybridMultilevel"/>
    <w:tmpl w:val="FFD2AAB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2">
    <w:nsid w:val="77FA0330"/>
    <w:multiLevelType w:val="hybridMultilevel"/>
    <w:tmpl w:val="4AC26EE4"/>
    <w:lvl w:ilvl="0" w:tplc="04050001">
      <w:start w:val="1"/>
      <w:numFmt w:val="bullet"/>
      <w:lvlText w:val=""/>
      <w:lvlJc w:val="left"/>
      <w:pPr>
        <w:ind w:left="360" w:hanging="360"/>
      </w:pPr>
      <w:rPr>
        <w:rFonts w:ascii="Symbol" w:hAnsi="Symbol" w:hint="default"/>
      </w:rPr>
    </w:lvl>
    <w:lvl w:ilvl="1" w:tplc="C37CEA78">
      <w:start w:val="1"/>
      <w:numFmt w:val="bullet"/>
      <w:lvlText w:val="•"/>
      <w:lvlJc w:val="left"/>
      <w:pPr>
        <w:ind w:left="1425" w:hanging="705"/>
      </w:pPr>
      <w:rPr>
        <w:rFonts w:ascii="Calibri" w:eastAsia="Lucida Sans Unicode" w:hAnsi="Calibri" w:cs="Calibri"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35"/>
  </w:num>
  <w:num w:numId="2">
    <w:abstractNumId w:val="24"/>
  </w:num>
  <w:num w:numId="3">
    <w:abstractNumId w:val="25"/>
  </w:num>
  <w:num w:numId="4">
    <w:abstractNumId w:val="7"/>
  </w:num>
  <w:num w:numId="5">
    <w:abstractNumId w:val="36"/>
  </w:num>
  <w:num w:numId="6">
    <w:abstractNumId w:val="38"/>
  </w:num>
  <w:num w:numId="7">
    <w:abstractNumId w:val="28"/>
  </w:num>
  <w:num w:numId="8">
    <w:abstractNumId w:val="41"/>
  </w:num>
  <w:num w:numId="9">
    <w:abstractNumId w:val="30"/>
  </w:num>
  <w:num w:numId="10">
    <w:abstractNumId w:val="34"/>
  </w:num>
  <w:num w:numId="11">
    <w:abstractNumId w:val="19"/>
  </w:num>
  <w:num w:numId="12">
    <w:abstractNumId w:val="26"/>
  </w:num>
  <w:num w:numId="13">
    <w:abstractNumId w:val="18"/>
  </w:num>
  <w:num w:numId="14">
    <w:abstractNumId w:val="17"/>
  </w:num>
  <w:num w:numId="15">
    <w:abstractNumId w:val="39"/>
  </w:num>
  <w:num w:numId="16">
    <w:abstractNumId w:val="10"/>
  </w:num>
  <w:num w:numId="17">
    <w:abstractNumId w:val="42"/>
  </w:num>
  <w:num w:numId="18">
    <w:abstractNumId w:val="16"/>
  </w:num>
  <w:num w:numId="19">
    <w:abstractNumId w:val="22"/>
  </w:num>
  <w:num w:numId="20">
    <w:abstractNumId w:val="11"/>
  </w:num>
  <w:num w:numId="21">
    <w:abstractNumId w:val="23"/>
  </w:num>
  <w:num w:numId="22">
    <w:abstractNumId w:val="31"/>
  </w:num>
  <w:num w:numId="23">
    <w:abstractNumId w:val="21"/>
  </w:num>
  <w:num w:numId="24">
    <w:abstractNumId w:val="8"/>
  </w:num>
  <w:num w:numId="25">
    <w:abstractNumId w:val="9"/>
  </w:num>
  <w:num w:numId="26">
    <w:abstractNumId w:val="29"/>
  </w:num>
  <w:num w:numId="27">
    <w:abstractNumId w:val="37"/>
  </w:num>
  <w:num w:numId="28">
    <w:abstractNumId w:val="27"/>
  </w:num>
  <w:num w:numId="29">
    <w:abstractNumId w:val="15"/>
  </w:num>
  <w:num w:numId="30">
    <w:abstractNumId w:val="14"/>
  </w:num>
  <w:num w:numId="31">
    <w:abstractNumId w:val="20"/>
  </w:num>
  <w:num w:numId="32">
    <w:abstractNumId w:val="12"/>
  </w:num>
  <w:num w:numId="33">
    <w:abstractNumId w:val="6"/>
  </w:num>
  <w:num w:numId="34">
    <w:abstractNumId w:val="5"/>
  </w:num>
  <w:num w:numId="35">
    <w:abstractNumId w:val="13"/>
  </w:num>
  <w:num w:numId="36">
    <w:abstractNumId w:val="5"/>
  </w:num>
  <w:num w:numId="37">
    <w:abstractNumId w:val="33"/>
  </w:num>
  <w:num w:numId="38">
    <w:abstractNumId w:val="32"/>
  </w:num>
  <w:num w:numId="39">
    <w:abstractNumId w:val="4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visionView w:markup="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0D6"/>
    <w:rsid w:val="00053E59"/>
    <w:rsid w:val="00171B3F"/>
    <w:rsid w:val="001A1051"/>
    <w:rsid w:val="001D3F31"/>
    <w:rsid w:val="001F2C92"/>
    <w:rsid w:val="002009D5"/>
    <w:rsid w:val="002079F4"/>
    <w:rsid w:val="00213578"/>
    <w:rsid w:val="00244940"/>
    <w:rsid w:val="00336F21"/>
    <w:rsid w:val="00377D09"/>
    <w:rsid w:val="003A2D8F"/>
    <w:rsid w:val="003A7B9A"/>
    <w:rsid w:val="003F2500"/>
    <w:rsid w:val="004145C0"/>
    <w:rsid w:val="00481906"/>
    <w:rsid w:val="0048660F"/>
    <w:rsid w:val="004E69DE"/>
    <w:rsid w:val="0050320E"/>
    <w:rsid w:val="00503E14"/>
    <w:rsid w:val="00507B68"/>
    <w:rsid w:val="005652BB"/>
    <w:rsid w:val="005B2AB4"/>
    <w:rsid w:val="005C5DCF"/>
    <w:rsid w:val="006A0D21"/>
    <w:rsid w:val="006C13F7"/>
    <w:rsid w:val="006E6321"/>
    <w:rsid w:val="00702D69"/>
    <w:rsid w:val="00722630"/>
    <w:rsid w:val="00752304"/>
    <w:rsid w:val="007E21DC"/>
    <w:rsid w:val="007F107D"/>
    <w:rsid w:val="007F1B99"/>
    <w:rsid w:val="00810600"/>
    <w:rsid w:val="0086469C"/>
    <w:rsid w:val="00881DB4"/>
    <w:rsid w:val="00883A54"/>
    <w:rsid w:val="008C3B88"/>
    <w:rsid w:val="008C5BD3"/>
    <w:rsid w:val="008F78FC"/>
    <w:rsid w:val="00906B40"/>
    <w:rsid w:val="009120D6"/>
    <w:rsid w:val="00956C97"/>
    <w:rsid w:val="009D2666"/>
    <w:rsid w:val="00A077D1"/>
    <w:rsid w:val="00A37C04"/>
    <w:rsid w:val="00A63AA8"/>
    <w:rsid w:val="00A9587C"/>
    <w:rsid w:val="00AB2C99"/>
    <w:rsid w:val="00AB43C9"/>
    <w:rsid w:val="00AB6FF0"/>
    <w:rsid w:val="00B047C1"/>
    <w:rsid w:val="00B81638"/>
    <w:rsid w:val="00B94165"/>
    <w:rsid w:val="00BC1E88"/>
    <w:rsid w:val="00BD57F4"/>
    <w:rsid w:val="00C64751"/>
    <w:rsid w:val="00C81DCF"/>
    <w:rsid w:val="00C82A7E"/>
    <w:rsid w:val="00CA50FD"/>
    <w:rsid w:val="00CB11A9"/>
    <w:rsid w:val="00CC6DBD"/>
    <w:rsid w:val="00CD3BA9"/>
    <w:rsid w:val="00D004AD"/>
    <w:rsid w:val="00D04A8C"/>
    <w:rsid w:val="00D201FD"/>
    <w:rsid w:val="00D93A5B"/>
    <w:rsid w:val="00DE52AD"/>
    <w:rsid w:val="00DE7870"/>
    <w:rsid w:val="00E11FEF"/>
    <w:rsid w:val="00E1322D"/>
    <w:rsid w:val="00E40D33"/>
    <w:rsid w:val="00E728F3"/>
    <w:rsid w:val="00E90B69"/>
    <w:rsid w:val="00F03005"/>
    <w:rsid w:val="00F50B6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Textbody"/>
    <w:link w:val="Nadpis1Char"/>
    <w:rsid w:val="00BD57F4"/>
    <w:pPr>
      <w:keepNext/>
      <w:widowControl w:val="0"/>
      <w:suppressAutoHyphens/>
      <w:autoSpaceDN w:val="0"/>
      <w:spacing w:before="240" w:after="120" w:line="240" w:lineRule="auto"/>
      <w:textAlignment w:val="baseline"/>
      <w:outlineLvl w:val="0"/>
    </w:pPr>
    <w:rPr>
      <w:rFonts w:ascii="Times New Roman" w:eastAsia="Arial Unicode MS" w:hAnsi="Times New Roman" w:cs="Tahoma"/>
      <w:b/>
      <w:bCs/>
      <w:kern w:val="3"/>
      <w:sz w:val="48"/>
      <w:szCs w:val="48"/>
      <w:lang w:eastAsia="cs-CZ"/>
    </w:rPr>
  </w:style>
  <w:style w:type="paragraph" w:styleId="Nadpis2">
    <w:name w:val="heading 2"/>
    <w:basedOn w:val="Normln"/>
    <w:next w:val="Textbody"/>
    <w:link w:val="Nadpis2Char"/>
    <w:rsid w:val="00BD57F4"/>
    <w:pPr>
      <w:keepNext/>
      <w:widowControl w:val="0"/>
      <w:suppressAutoHyphens/>
      <w:autoSpaceDN w:val="0"/>
      <w:spacing w:before="240" w:after="120" w:line="240" w:lineRule="auto"/>
      <w:textAlignment w:val="baseline"/>
      <w:outlineLvl w:val="1"/>
    </w:pPr>
    <w:rPr>
      <w:rFonts w:ascii="Times New Roman" w:eastAsia="Arial Unicode MS" w:hAnsi="Times New Roman" w:cs="Tahoma"/>
      <w:b/>
      <w:bCs/>
      <w:kern w:val="3"/>
      <w:sz w:val="36"/>
      <w:szCs w:val="36"/>
      <w:lang w:eastAsia="cs-CZ"/>
    </w:rPr>
  </w:style>
  <w:style w:type="paragraph" w:styleId="Nadpis3">
    <w:name w:val="heading 3"/>
    <w:basedOn w:val="Normln"/>
    <w:next w:val="Normln"/>
    <w:link w:val="Nadpis3Char"/>
    <w:uiPriority w:val="9"/>
    <w:semiHidden/>
    <w:unhideWhenUsed/>
    <w:qFormat/>
    <w:rsid w:val="006E6321"/>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120D6"/>
    <w:pPr>
      <w:ind w:left="720"/>
      <w:contextualSpacing/>
    </w:pPr>
    <w:rPr>
      <w:rFonts w:ascii="Calibri" w:eastAsia="Calibri" w:hAnsi="Calibri" w:cs="Times New Roman"/>
    </w:rPr>
  </w:style>
  <w:style w:type="character" w:styleId="Hypertextovodkaz">
    <w:name w:val="Hyperlink"/>
    <w:basedOn w:val="Standardnpsmoodstavce"/>
    <w:uiPriority w:val="99"/>
    <w:unhideWhenUsed/>
    <w:rsid w:val="009120D6"/>
    <w:rPr>
      <w:color w:val="0000FF"/>
      <w:u w:val="single"/>
    </w:rPr>
  </w:style>
  <w:style w:type="paragraph" w:customStyle="1" w:styleId="Standard">
    <w:name w:val="Standard"/>
    <w:link w:val="StandardChar"/>
    <w:rsid w:val="00BC1E88"/>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customStyle="1" w:styleId="Odstavecseseznamem1">
    <w:name w:val="Odstavec se seznamem1"/>
    <w:rsid w:val="00BC1E88"/>
    <w:pPr>
      <w:widowControl w:val="0"/>
      <w:suppressAutoHyphens/>
      <w:ind w:left="720"/>
    </w:pPr>
    <w:rPr>
      <w:rFonts w:ascii="Calibri" w:eastAsia="Lucida Sans Unicode" w:hAnsi="Calibri" w:cs="Times New Roman"/>
      <w:kern w:val="1"/>
      <w:lang w:eastAsia="ar-SA"/>
    </w:rPr>
  </w:style>
  <w:style w:type="paragraph" w:customStyle="1" w:styleId="Nadpis10">
    <w:name w:val="Nadpis1"/>
    <w:basedOn w:val="Normln"/>
    <w:link w:val="Nadpis1Char0"/>
    <w:qFormat/>
    <w:rsid w:val="001A1051"/>
    <w:pPr>
      <w:spacing w:after="0"/>
    </w:pPr>
    <w:rPr>
      <w:rFonts w:cstheme="minorHAnsi"/>
      <w:b/>
      <w:caps/>
      <w:color w:val="1F497D" w:themeColor="text2"/>
      <w:sz w:val="96"/>
      <w:szCs w:val="56"/>
    </w:rPr>
  </w:style>
  <w:style w:type="paragraph" w:customStyle="1" w:styleId="Nadpis20">
    <w:name w:val="Nadpis2"/>
    <w:basedOn w:val="Normln"/>
    <w:link w:val="Nadpis2Char0"/>
    <w:qFormat/>
    <w:rsid w:val="001A1051"/>
    <w:pPr>
      <w:spacing w:after="0"/>
    </w:pPr>
    <w:rPr>
      <w:rFonts w:cstheme="minorHAnsi"/>
      <w:caps/>
      <w:color w:val="1F497D" w:themeColor="text2"/>
      <w:sz w:val="52"/>
      <w:szCs w:val="52"/>
    </w:rPr>
  </w:style>
  <w:style w:type="character" w:customStyle="1" w:styleId="Nadpis1Char0">
    <w:name w:val="Nadpis1 Char"/>
    <w:basedOn w:val="Standardnpsmoodstavce"/>
    <w:link w:val="Nadpis10"/>
    <w:rsid w:val="001A1051"/>
    <w:rPr>
      <w:rFonts w:cstheme="minorHAnsi"/>
      <w:b/>
      <w:caps/>
      <w:color w:val="1F497D" w:themeColor="text2"/>
      <w:sz w:val="96"/>
      <w:szCs w:val="56"/>
    </w:rPr>
  </w:style>
  <w:style w:type="paragraph" w:customStyle="1" w:styleId="Nadpis30">
    <w:name w:val="Nadpis3"/>
    <w:basedOn w:val="Normln"/>
    <w:link w:val="Nadpis3Char0"/>
    <w:qFormat/>
    <w:rsid w:val="003F2500"/>
    <w:pPr>
      <w:spacing w:after="0" w:line="240" w:lineRule="auto"/>
    </w:pPr>
    <w:rPr>
      <w:rFonts w:cstheme="minorHAnsi"/>
      <w:b/>
      <w:color w:val="1F497D" w:themeColor="text2"/>
      <w:sz w:val="36"/>
      <w:szCs w:val="36"/>
    </w:rPr>
  </w:style>
  <w:style w:type="character" w:customStyle="1" w:styleId="Nadpis2Char0">
    <w:name w:val="Nadpis2 Char"/>
    <w:basedOn w:val="Standardnpsmoodstavce"/>
    <w:link w:val="Nadpis20"/>
    <w:rsid w:val="001A1051"/>
    <w:rPr>
      <w:rFonts w:cstheme="minorHAnsi"/>
      <w:caps/>
      <w:color w:val="1F497D" w:themeColor="text2"/>
      <w:sz w:val="52"/>
      <w:szCs w:val="52"/>
    </w:rPr>
  </w:style>
  <w:style w:type="paragraph" w:customStyle="1" w:styleId="zdroj">
    <w:name w:val="zdroj"/>
    <w:basedOn w:val="Standard"/>
    <w:link w:val="zdrojChar"/>
    <w:qFormat/>
    <w:rsid w:val="00CD3BA9"/>
    <w:rPr>
      <w:rFonts w:ascii="Calibri" w:hAnsi="Calibri" w:cstheme="minorHAnsi"/>
      <w:i/>
      <w:color w:val="000000" w:themeColor="text1"/>
      <w:sz w:val="28"/>
      <w:szCs w:val="20"/>
    </w:rPr>
  </w:style>
  <w:style w:type="character" w:customStyle="1" w:styleId="Nadpis3Char0">
    <w:name w:val="Nadpis3 Char"/>
    <w:basedOn w:val="Standardnpsmoodstavce"/>
    <w:link w:val="Nadpis30"/>
    <w:rsid w:val="003F2500"/>
    <w:rPr>
      <w:rFonts w:cstheme="minorHAnsi"/>
      <w:b/>
      <w:color w:val="1F497D" w:themeColor="text2"/>
      <w:sz w:val="36"/>
      <w:szCs w:val="36"/>
    </w:rPr>
  </w:style>
  <w:style w:type="paragraph" w:styleId="Textbubliny">
    <w:name w:val="Balloon Text"/>
    <w:basedOn w:val="Normln"/>
    <w:link w:val="TextbublinyChar"/>
    <w:uiPriority w:val="99"/>
    <w:semiHidden/>
    <w:unhideWhenUsed/>
    <w:rsid w:val="008C5BD3"/>
    <w:pPr>
      <w:spacing w:after="0" w:line="240" w:lineRule="auto"/>
    </w:pPr>
    <w:rPr>
      <w:rFonts w:ascii="Tahoma" w:hAnsi="Tahoma" w:cs="Tahoma"/>
      <w:sz w:val="16"/>
      <w:szCs w:val="16"/>
    </w:rPr>
  </w:style>
  <w:style w:type="character" w:customStyle="1" w:styleId="StandardChar">
    <w:name w:val="Standard Char"/>
    <w:basedOn w:val="Standardnpsmoodstavce"/>
    <w:link w:val="Standard"/>
    <w:rsid w:val="007F107D"/>
    <w:rPr>
      <w:rFonts w:ascii="Times New Roman" w:eastAsia="Lucida Sans Unicode" w:hAnsi="Times New Roman" w:cs="Mangal"/>
      <w:kern w:val="3"/>
      <w:sz w:val="24"/>
      <w:szCs w:val="24"/>
      <w:lang w:eastAsia="zh-CN" w:bidi="hi-IN"/>
    </w:rPr>
  </w:style>
  <w:style w:type="character" w:customStyle="1" w:styleId="zdrojChar">
    <w:name w:val="zdroj Char"/>
    <w:basedOn w:val="StandardChar"/>
    <w:link w:val="zdroj"/>
    <w:rsid w:val="00CD3BA9"/>
    <w:rPr>
      <w:rFonts w:ascii="Calibri" w:eastAsia="Lucida Sans Unicode" w:hAnsi="Calibri" w:cstheme="minorHAnsi"/>
      <w:i/>
      <w:color w:val="000000" w:themeColor="text1"/>
      <w:kern w:val="3"/>
      <w:sz w:val="28"/>
      <w:szCs w:val="20"/>
      <w:lang w:eastAsia="zh-CN" w:bidi="hi-IN"/>
    </w:rPr>
  </w:style>
  <w:style w:type="character" w:customStyle="1" w:styleId="TextbublinyChar">
    <w:name w:val="Text bubliny Char"/>
    <w:basedOn w:val="Standardnpsmoodstavce"/>
    <w:link w:val="Textbubliny"/>
    <w:uiPriority w:val="99"/>
    <w:semiHidden/>
    <w:rsid w:val="008C5BD3"/>
    <w:rPr>
      <w:rFonts w:ascii="Tahoma" w:hAnsi="Tahoma" w:cs="Tahoma"/>
      <w:sz w:val="16"/>
      <w:szCs w:val="16"/>
    </w:rPr>
  </w:style>
  <w:style w:type="character" w:customStyle="1" w:styleId="Nadpis1Char">
    <w:name w:val="Nadpis 1 Char"/>
    <w:basedOn w:val="Standardnpsmoodstavce"/>
    <w:link w:val="Nadpis1"/>
    <w:rsid w:val="00BD57F4"/>
    <w:rPr>
      <w:rFonts w:ascii="Times New Roman" w:eastAsia="Arial Unicode MS" w:hAnsi="Times New Roman" w:cs="Tahoma"/>
      <w:b/>
      <w:bCs/>
      <w:kern w:val="3"/>
      <w:sz w:val="48"/>
      <w:szCs w:val="48"/>
      <w:lang w:eastAsia="cs-CZ"/>
    </w:rPr>
  </w:style>
  <w:style w:type="character" w:customStyle="1" w:styleId="Nadpis2Char">
    <w:name w:val="Nadpis 2 Char"/>
    <w:basedOn w:val="Standardnpsmoodstavce"/>
    <w:link w:val="Nadpis2"/>
    <w:rsid w:val="00BD57F4"/>
    <w:rPr>
      <w:rFonts w:ascii="Times New Roman" w:eastAsia="Arial Unicode MS" w:hAnsi="Times New Roman" w:cs="Tahoma"/>
      <w:b/>
      <w:bCs/>
      <w:kern w:val="3"/>
      <w:sz w:val="36"/>
      <w:szCs w:val="36"/>
      <w:lang w:eastAsia="cs-CZ"/>
    </w:rPr>
  </w:style>
  <w:style w:type="paragraph" w:customStyle="1" w:styleId="Textbody">
    <w:name w:val="Text body"/>
    <w:basedOn w:val="Standard"/>
    <w:rsid w:val="00BD57F4"/>
    <w:pPr>
      <w:spacing w:after="120"/>
      <w:textAlignment w:val="baseline"/>
    </w:pPr>
    <w:rPr>
      <w:rFonts w:eastAsia="Arial Unicode MS" w:cs="Tahoma"/>
      <w:lang w:eastAsia="cs-CZ" w:bidi="ar-SA"/>
    </w:rPr>
  </w:style>
  <w:style w:type="character" w:customStyle="1" w:styleId="Nadpis3Char">
    <w:name w:val="Nadpis 3 Char"/>
    <w:basedOn w:val="Standardnpsmoodstavce"/>
    <w:link w:val="Nadpis3"/>
    <w:uiPriority w:val="9"/>
    <w:semiHidden/>
    <w:rsid w:val="006E6321"/>
    <w:rPr>
      <w:rFonts w:asciiTheme="majorHAnsi" w:eastAsiaTheme="majorEastAsia" w:hAnsiTheme="majorHAnsi" w:cstheme="majorBidi"/>
      <w:b/>
      <w:bCs/>
      <w:color w:val="4F81BD" w:themeColor="accent1"/>
    </w:rPr>
  </w:style>
  <w:style w:type="character" w:customStyle="1" w:styleId="apple-style-span">
    <w:name w:val="apple-style-span"/>
    <w:basedOn w:val="Standardnpsmoodstavce"/>
    <w:rsid w:val="00CD3B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Textbody"/>
    <w:link w:val="Nadpis1Char"/>
    <w:rsid w:val="00BD57F4"/>
    <w:pPr>
      <w:keepNext/>
      <w:widowControl w:val="0"/>
      <w:suppressAutoHyphens/>
      <w:autoSpaceDN w:val="0"/>
      <w:spacing w:before="240" w:after="120" w:line="240" w:lineRule="auto"/>
      <w:textAlignment w:val="baseline"/>
      <w:outlineLvl w:val="0"/>
    </w:pPr>
    <w:rPr>
      <w:rFonts w:ascii="Times New Roman" w:eastAsia="Arial Unicode MS" w:hAnsi="Times New Roman" w:cs="Tahoma"/>
      <w:b/>
      <w:bCs/>
      <w:kern w:val="3"/>
      <w:sz w:val="48"/>
      <w:szCs w:val="48"/>
      <w:lang w:eastAsia="cs-CZ"/>
    </w:rPr>
  </w:style>
  <w:style w:type="paragraph" w:styleId="Nadpis2">
    <w:name w:val="heading 2"/>
    <w:basedOn w:val="Normln"/>
    <w:next w:val="Textbody"/>
    <w:link w:val="Nadpis2Char"/>
    <w:rsid w:val="00BD57F4"/>
    <w:pPr>
      <w:keepNext/>
      <w:widowControl w:val="0"/>
      <w:suppressAutoHyphens/>
      <w:autoSpaceDN w:val="0"/>
      <w:spacing w:before="240" w:after="120" w:line="240" w:lineRule="auto"/>
      <w:textAlignment w:val="baseline"/>
      <w:outlineLvl w:val="1"/>
    </w:pPr>
    <w:rPr>
      <w:rFonts w:ascii="Times New Roman" w:eastAsia="Arial Unicode MS" w:hAnsi="Times New Roman" w:cs="Tahoma"/>
      <w:b/>
      <w:bCs/>
      <w:kern w:val="3"/>
      <w:sz w:val="36"/>
      <w:szCs w:val="36"/>
      <w:lang w:eastAsia="cs-CZ"/>
    </w:rPr>
  </w:style>
  <w:style w:type="paragraph" w:styleId="Nadpis3">
    <w:name w:val="heading 3"/>
    <w:basedOn w:val="Normln"/>
    <w:next w:val="Normln"/>
    <w:link w:val="Nadpis3Char"/>
    <w:uiPriority w:val="9"/>
    <w:semiHidden/>
    <w:unhideWhenUsed/>
    <w:qFormat/>
    <w:rsid w:val="006E6321"/>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120D6"/>
    <w:pPr>
      <w:ind w:left="720"/>
      <w:contextualSpacing/>
    </w:pPr>
    <w:rPr>
      <w:rFonts w:ascii="Calibri" w:eastAsia="Calibri" w:hAnsi="Calibri" w:cs="Times New Roman"/>
    </w:rPr>
  </w:style>
  <w:style w:type="character" w:styleId="Hypertextovodkaz">
    <w:name w:val="Hyperlink"/>
    <w:basedOn w:val="Standardnpsmoodstavce"/>
    <w:uiPriority w:val="99"/>
    <w:unhideWhenUsed/>
    <w:rsid w:val="009120D6"/>
    <w:rPr>
      <w:color w:val="0000FF"/>
      <w:u w:val="single"/>
    </w:rPr>
  </w:style>
  <w:style w:type="paragraph" w:customStyle="1" w:styleId="Standard">
    <w:name w:val="Standard"/>
    <w:link w:val="StandardChar"/>
    <w:rsid w:val="00BC1E88"/>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customStyle="1" w:styleId="Odstavecseseznamem1">
    <w:name w:val="Odstavec se seznamem1"/>
    <w:rsid w:val="00BC1E88"/>
    <w:pPr>
      <w:widowControl w:val="0"/>
      <w:suppressAutoHyphens/>
      <w:ind w:left="720"/>
    </w:pPr>
    <w:rPr>
      <w:rFonts w:ascii="Calibri" w:eastAsia="Lucida Sans Unicode" w:hAnsi="Calibri" w:cs="Times New Roman"/>
      <w:kern w:val="1"/>
      <w:lang w:eastAsia="ar-SA"/>
    </w:rPr>
  </w:style>
  <w:style w:type="paragraph" w:customStyle="1" w:styleId="Nadpis10">
    <w:name w:val="Nadpis1"/>
    <w:basedOn w:val="Normln"/>
    <w:link w:val="Nadpis1Char0"/>
    <w:qFormat/>
    <w:rsid w:val="001A1051"/>
    <w:pPr>
      <w:spacing w:after="0"/>
    </w:pPr>
    <w:rPr>
      <w:rFonts w:cstheme="minorHAnsi"/>
      <w:b/>
      <w:caps/>
      <w:color w:val="1F497D" w:themeColor="text2"/>
      <w:sz w:val="96"/>
      <w:szCs w:val="56"/>
    </w:rPr>
  </w:style>
  <w:style w:type="paragraph" w:customStyle="1" w:styleId="Nadpis20">
    <w:name w:val="Nadpis2"/>
    <w:basedOn w:val="Normln"/>
    <w:link w:val="Nadpis2Char0"/>
    <w:qFormat/>
    <w:rsid w:val="001A1051"/>
    <w:pPr>
      <w:spacing w:after="0"/>
    </w:pPr>
    <w:rPr>
      <w:rFonts w:cstheme="minorHAnsi"/>
      <w:caps/>
      <w:color w:val="1F497D" w:themeColor="text2"/>
      <w:sz w:val="52"/>
      <w:szCs w:val="52"/>
    </w:rPr>
  </w:style>
  <w:style w:type="character" w:customStyle="1" w:styleId="Nadpis1Char0">
    <w:name w:val="Nadpis1 Char"/>
    <w:basedOn w:val="Standardnpsmoodstavce"/>
    <w:link w:val="Nadpis10"/>
    <w:rsid w:val="001A1051"/>
    <w:rPr>
      <w:rFonts w:cstheme="minorHAnsi"/>
      <w:b/>
      <w:caps/>
      <w:color w:val="1F497D" w:themeColor="text2"/>
      <w:sz w:val="96"/>
      <w:szCs w:val="56"/>
    </w:rPr>
  </w:style>
  <w:style w:type="paragraph" w:customStyle="1" w:styleId="Nadpis30">
    <w:name w:val="Nadpis3"/>
    <w:basedOn w:val="Normln"/>
    <w:link w:val="Nadpis3Char0"/>
    <w:qFormat/>
    <w:rsid w:val="003F2500"/>
    <w:pPr>
      <w:spacing w:after="0" w:line="240" w:lineRule="auto"/>
    </w:pPr>
    <w:rPr>
      <w:rFonts w:cstheme="minorHAnsi"/>
      <w:b/>
      <w:color w:val="1F497D" w:themeColor="text2"/>
      <w:sz w:val="36"/>
      <w:szCs w:val="36"/>
    </w:rPr>
  </w:style>
  <w:style w:type="character" w:customStyle="1" w:styleId="Nadpis2Char0">
    <w:name w:val="Nadpis2 Char"/>
    <w:basedOn w:val="Standardnpsmoodstavce"/>
    <w:link w:val="Nadpis20"/>
    <w:rsid w:val="001A1051"/>
    <w:rPr>
      <w:rFonts w:cstheme="minorHAnsi"/>
      <w:caps/>
      <w:color w:val="1F497D" w:themeColor="text2"/>
      <w:sz w:val="52"/>
      <w:szCs w:val="52"/>
    </w:rPr>
  </w:style>
  <w:style w:type="paragraph" w:customStyle="1" w:styleId="zdroj">
    <w:name w:val="zdroj"/>
    <w:basedOn w:val="Standard"/>
    <w:link w:val="zdrojChar"/>
    <w:qFormat/>
    <w:rsid w:val="00CD3BA9"/>
    <w:rPr>
      <w:rFonts w:ascii="Calibri" w:hAnsi="Calibri" w:cstheme="minorHAnsi"/>
      <w:i/>
      <w:color w:val="000000" w:themeColor="text1"/>
      <w:sz w:val="28"/>
      <w:szCs w:val="20"/>
    </w:rPr>
  </w:style>
  <w:style w:type="character" w:customStyle="1" w:styleId="Nadpis3Char0">
    <w:name w:val="Nadpis3 Char"/>
    <w:basedOn w:val="Standardnpsmoodstavce"/>
    <w:link w:val="Nadpis30"/>
    <w:rsid w:val="003F2500"/>
    <w:rPr>
      <w:rFonts w:cstheme="minorHAnsi"/>
      <w:b/>
      <w:color w:val="1F497D" w:themeColor="text2"/>
      <w:sz w:val="36"/>
      <w:szCs w:val="36"/>
    </w:rPr>
  </w:style>
  <w:style w:type="paragraph" w:styleId="Textbubliny">
    <w:name w:val="Balloon Text"/>
    <w:basedOn w:val="Normln"/>
    <w:link w:val="TextbublinyChar"/>
    <w:uiPriority w:val="99"/>
    <w:semiHidden/>
    <w:unhideWhenUsed/>
    <w:rsid w:val="008C5BD3"/>
    <w:pPr>
      <w:spacing w:after="0" w:line="240" w:lineRule="auto"/>
    </w:pPr>
    <w:rPr>
      <w:rFonts w:ascii="Tahoma" w:hAnsi="Tahoma" w:cs="Tahoma"/>
      <w:sz w:val="16"/>
      <w:szCs w:val="16"/>
    </w:rPr>
  </w:style>
  <w:style w:type="character" w:customStyle="1" w:styleId="StandardChar">
    <w:name w:val="Standard Char"/>
    <w:basedOn w:val="Standardnpsmoodstavce"/>
    <w:link w:val="Standard"/>
    <w:rsid w:val="007F107D"/>
    <w:rPr>
      <w:rFonts w:ascii="Times New Roman" w:eastAsia="Lucida Sans Unicode" w:hAnsi="Times New Roman" w:cs="Mangal"/>
      <w:kern w:val="3"/>
      <w:sz w:val="24"/>
      <w:szCs w:val="24"/>
      <w:lang w:eastAsia="zh-CN" w:bidi="hi-IN"/>
    </w:rPr>
  </w:style>
  <w:style w:type="character" w:customStyle="1" w:styleId="zdrojChar">
    <w:name w:val="zdroj Char"/>
    <w:basedOn w:val="StandardChar"/>
    <w:link w:val="zdroj"/>
    <w:rsid w:val="00CD3BA9"/>
    <w:rPr>
      <w:rFonts w:ascii="Calibri" w:eastAsia="Lucida Sans Unicode" w:hAnsi="Calibri" w:cstheme="minorHAnsi"/>
      <w:i/>
      <w:color w:val="000000" w:themeColor="text1"/>
      <w:kern w:val="3"/>
      <w:sz w:val="28"/>
      <w:szCs w:val="20"/>
      <w:lang w:eastAsia="zh-CN" w:bidi="hi-IN"/>
    </w:rPr>
  </w:style>
  <w:style w:type="character" w:customStyle="1" w:styleId="TextbublinyChar">
    <w:name w:val="Text bubliny Char"/>
    <w:basedOn w:val="Standardnpsmoodstavce"/>
    <w:link w:val="Textbubliny"/>
    <w:uiPriority w:val="99"/>
    <w:semiHidden/>
    <w:rsid w:val="008C5BD3"/>
    <w:rPr>
      <w:rFonts w:ascii="Tahoma" w:hAnsi="Tahoma" w:cs="Tahoma"/>
      <w:sz w:val="16"/>
      <w:szCs w:val="16"/>
    </w:rPr>
  </w:style>
  <w:style w:type="character" w:customStyle="1" w:styleId="Nadpis1Char">
    <w:name w:val="Nadpis 1 Char"/>
    <w:basedOn w:val="Standardnpsmoodstavce"/>
    <w:link w:val="Nadpis1"/>
    <w:rsid w:val="00BD57F4"/>
    <w:rPr>
      <w:rFonts w:ascii="Times New Roman" w:eastAsia="Arial Unicode MS" w:hAnsi="Times New Roman" w:cs="Tahoma"/>
      <w:b/>
      <w:bCs/>
      <w:kern w:val="3"/>
      <w:sz w:val="48"/>
      <w:szCs w:val="48"/>
      <w:lang w:eastAsia="cs-CZ"/>
    </w:rPr>
  </w:style>
  <w:style w:type="character" w:customStyle="1" w:styleId="Nadpis2Char">
    <w:name w:val="Nadpis 2 Char"/>
    <w:basedOn w:val="Standardnpsmoodstavce"/>
    <w:link w:val="Nadpis2"/>
    <w:rsid w:val="00BD57F4"/>
    <w:rPr>
      <w:rFonts w:ascii="Times New Roman" w:eastAsia="Arial Unicode MS" w:hAnsi="Times New Roman" w:cs="Tahoma"/>
      <w:b/>
      <w:bCs/>
      <w:kern w:val="3"/>
      <w:sz w:val="36"/>
      <w:szCs w:val="36"/>
      <w:lang w:eastAsia="cs-CZ"/>
    </w:rPr>
  </w:style>
  <w:style w:type="paragraph" w:customStyle="1" w:styleId="Textbody">
    <w:name w:val="Text body"/>
    <w:basedOn w:val="Standard"/>
    <w:rsid w:val="00BD57F4"/>
    <w:pPr>
      <w:spacing w:after="120"/>
      <w:textAlignment w:val="baseline"/>
    </w:pPr>
    <w:rPr>
      <w:rFonts w:eastAsia="Arial Unicode MS" w:cs="Tahoma"/>
      <w:lang w:eastAsia="cs-CZ" w:bidi="ar-SA"/>
    </w:rPr>
  </w:style>
  <w:style w:type="character" w:customStyle="1" w:styleId="Nadpis3Char">
    <w:name w:val="Nadpis 3 Char"/>
    <w:basedOn w:val="Standardnpsmoodstavce"/>
    <w:link w:val="Nadpis3"/>
    <w:uiPriority w:val="9"/>
    <w:semiHidden/>
    <w:rsid w:val="006E6321"/>
    <w:rPr>
      <w:rFonts w:asciiTheme="majorHAnsi" w:eastAsiaTheme="majorEastAsia" w:hAnsiTheme="majorHAnsi" w:cstheme="majorBidi"/>
      <w:b/>
      <w:bCs/>
      <w:color w:val="4F81BD" w:themeColor="accent1"/>
    </w:rPr>
  </w:style>
  <w:style w:type="character" w:customStyle="1" w:styleId="apple-style-span">
    <w:name w:val="apple-style-span"/>
    <w:basedOn w:val="Standardnpsmoodstavce"/>
    <w:rsid w:val="00CD3B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76138">
      <w:bodyDiv w:val="1"/>
      <w:marLeft w:val="0"/>
      <w:marRight w:val="0"/>
      <w:marTop w:val="0"/>
      <w:marBottom w:val="0"/>
      <w:divBdr>
        <w:top w:val="none" w:sz="0" w:space="0" w:color="auto"/>
        <w:left w:val="none" w:sz="0" w:space="0" w:color="auto"/>
        <w:bottom w:val="none" w:sz="0" w:space="0" w:color="auto"/>
        <w:right w:val="none" w:sz="0" w:space="0" w:color="auto"/>
      </w:divBdr>
    </w:div>
    <w:div w:id="362902276">
      <w:bodyDiv w:val="1"/>
      <w:marLeft w:val="0"/>
      <w:marRight w:val="0"/>
      <w:marTop w:val="0"/>
      <w:marBottom w:val="0"/>
      <w:divBdr>
        <w:top w:val="none" w:sz="0" w:space="0" w:color="auto"/>
        <w:left w:val="none" w:sz="0" w:space="0" w:color="auto"/>
        <w:bottom w:val="none" w:sz="0" w:space="0" w:color="auto"/>
        <w:right w:val="none" w:sz="0" w:space="0" w:color="auto"/>
      </w:divBdr>
    </w:div>
    <w:div w:id="571545819">
      <w:bodyDiv w:val="1"/>
      <w:marLeft w:val="0"/>
      <w:marRight w:val="0"/>
      <w:marTop w:val="0"/>
      <w:marBottom w:val="0"/>
      <w:divBdr>
        <w:top w:val="none" w:sz="0" w:space="0" w:color="auto"/>
        <w:left w:val="none" w:sz="0" w:space="0" w:color="auto"/>
        <w:bottom w:val="none" w:sz="0" w:space="0" w:color="auto"/>
        <w:right w:val="none" w:sz="0" w:space="0" w:color="auto"/>
      </w:divBdr>
    </w:div>
    <w:div w:id="803305944">
      <w:bodyDiv w:val="1"/>
      <w:marLeft w:val="0"/>
      <w:marRight w:val="0"/>
      <w:marTop w:val="0"/>
      <w:marBottom w:val="0"/>
      <w:divBdr>
        <w:top w:val="none" w:sz="0" w:space="0" w:color="auto"/>
        <w:left w:val="none" w:sz="0" w:space="0" w:color="auto"/>
        <w:bottom w:val="none" w:sz="0" w:space="0" w:color="auto"/>
        <w:right w:val="none" w:sz="0" w:space="0" w:color="auto"/>
      </w:divBdr>
    </w:div>
    <w:div w:id="837505298">
      <w:bodyDiv w:val="1"/>
      <w:marLeft w:val="0"/>
      <w:marRight w:val="0"/>
      <w:marTop w:val="0"/>
      <w:marBottom w:val="0"/>
      <w:divBdr>
        <w:top w:val="none" w:sz="0" w:space="0" w:color="auto"/>
        <w:left w:val="none" w:sz="0" w:space="0" w:color="auto"/>
        <w:bottom w:val="none" w:sz="0" w:space="0" w:color="auto"/>
        <w:right w:val="none" w:sz="0" w:space="0" w:color="auto"/>
      </w:divBdr>
    </w:div>
    <w:div w:id="850220684">
      <w:bodyDiv w:val="1"/>
      <w:marLeft w:val="0"/>
      <w:marRight w:val="0"/>
      <w:marTop w:val="0"/>
      <w:marBottom w:val="0"/>
      <w:divBdr>
        <w:top w:val="none" w:sz="0" w:space="0" w:color="auto"/>
        <w:left w:val="none" w:sz="0" w:space="0" w:color="auto"/>
        <w:bottom w:val="none" w:sz="0" w:space="0" w:color="auto"/>
        <w:right w:val="none" w:sz="0" w:space="0" w:color="auto"/>
      </w:divBdr>
    </w:div>
    <w:div w:id="974258510">
      <w:bodyDiv w:val="1"/>
      <w:marLeft w:val="0"/>
      <w:marRight w:val="0"/>
      <w:marTop w:val="0"/>
      <w:marBottom w:val="0"/>
      <w:divBdr>
        <w:top w:val="none" w:sz="0" w:space="0" w:color="auto"/>
        <w:left w:val="none" w:sz="0" w:space="0" w:color="auto"/>
        <w:bottom w:val="none" w:sz="0" w:space="0" w:color="auto"/>
        <w:right w:val="none" w:sz="0" w:space="0" w:color="auto"/>
      </w:divBdr>
    </w:div>
    <w:div w:id="1202133122">
      <w:bodyDiv w:val="1"/>
      <w:marLeft w:val="0"/>
      <w:marRight w:val="0"/>
      <w:marTop w:val="0"/>
      <w:marBottom w:val="0"/>
      <w:divBdr>
        <w:top w:val="none" w:sz="0" w:space="0" w:color="auto"/>
        <w:left w:val="none" w:sz="0" w:space="0" w:color="auto"/>
        <w:bottom w:val="none" w:sz="0" w:space="0" w:color="auto"/>
        <w:right w:val="none" w:sz="0" w:space="0" w:color="auto"/>
      </w:divBdr>
    </w:div>
    <w:div w:id="1221404308">
      <w:bodyDiv w:val="1"/>
      <w:marLeft w:val="0"/>
      <w:marRight w:val="0"/>
      <w:marTop w:val="0"/>
      <w:marBottom w:val="0"/>
      <w:divBdr>
        <w:top w:val="none" w:sz="0" w:space="0" w:color="auto"/>
        <w:left w:val="none" w:sz="0" w:space="0" w:color="auto"/>
        <w:bottom w:val="none" w:sz="0" w:space="0" w:color="auto"/>
        <w:right w:val="none" w:sz="0" w:space="0" w:color="auto"/>
      </w:divBdr>
    </w:div>
    <w:div w:id="1304887789">
      <w:bodyDiv w:val="1"/>
      <w:marLeft w:val="0"/>
      <w:marRight w:val="0"/>
      <w:marTop w:val="0"/>
      <w:marBottom w:val="0"/>
      <w:divBdr>
        <w:top w:val="none" w:sz="0" w:space="0" w:color="auto"/>
        <w:left w:val="none" w:sz="0" w:space="0" w:color="auto"/>
        <w:bottom w:val="none" w:sz="0" w:space="0" w:color="auto"/>
        <w:right w:val="none" w:sz="0" w:space="0" w:color="auto"/>
      </w:divBdr>
    </w:div>
    <w:div w:id="1418096734">
      <w:bodyDiv w:val="1"/>
      <w:marLeft w:val="0"/>
      <w:marRight w:val="0"/>
      <w:marTop w:val="0"/>
      <w:marBottom w:val="0"/>
      <w:divBdr>
        <w:top w:val="none" w:sz="0" w:space="0" w:color="auto"/>
        <w:left w:val="none" w:sz="0" w:space="0" w:color="auto"/>
        <w:bottom w:val="none" w:sz="0" w:space="0" w:color="auto"/>
        <w:right w:val="none" w:sz="0" w:space="0" w:color="auto"/>
      </w:divBdr>
    </w:div>
    <w:div w:id="1531138769">
      <w:bodyDiv w:val="1"/>
      <w:marLeft w:val="0"/>
      <w:marRight w:val="0"/>
      <w:marTop w:val="0"/>
      <w:marBottom w:val="0"/>
      <w:divBdr>
        <w:top w:val="none" w:sz="0" w:space="0" w:color="auto"/>
        <w:left w:val="none" w:sz="0" w:space="0" w:color="auto"/>
        <w:bottom w:val="none" w:sz="0" w:space="0" w:color="auto"/>
        <w:right w:val="none" w:sz="0" w:space="0" w:color="auto"/>
      </w:divBdr>
    </w:div>
    <w:div w:id="1666206938">
      <w:bodyDiv w:val="1"/>
      <w:marLeft w:val="0"/>
      <w:marRight w:val="0"/>
      <w:marTop w:val="0"/>
      <w:marBottom w:val="0"/>
      <w:divBdr>
        <w:top w:val="none" w:sz="0" w:space="0" w:color="auto"/>
        <w:left w:val="none" w:sz="0" w:space="0" w:color="auto"/>
        <w:bottom w:val="none" w:sz="0" w:space="0" w:color="auto"/>
        <w:right w:val="none" w:sz="0" w:space="0" w:color="auto"/>
      </w:divBdr>
    </w:div>
    <w:div w:id="1737165701">
      <w:bodyDiv w:val="1"/>
      <w:marLeft w:val="0"/>
      <w:marRight w:val="0"/>
      <w:marTop w:val="0"/>
      <w:marBottom w:val="0"/>
      <w:divBdr>
        <w:top w:val="none" w:sz="0" w:space="0" w:color="auto"/>
        <w:left w:val="none" w:sz="0" w:space="0" w:color="auto"/>
        <w:bottom w:val="none" w:sz="0" w:space="0" w:color="auto"/>
        <w:right w:val="none" w:sz="0" w:space="0" w:color="auto"/>
      </w:divBdr>
    </w:div>
    <w:div w:id="1950314371">
      <w:bodyDiv w:val="1"/>
      <w:marLeft w:val="0"/>
      <w:marRight w:val="0"/>
      <w:marTop w:val="0"/>
      <w:marBottom w:val="0"/>
      <w:divBdr>
        <w:top w:val="none" w:sz="0" w:space="0" w:color="auto"/>
        <w:left w:val="none" w:sz="0" w:space="0" w:color="auto"/>
        <w:bottom w:val="none" w:sz="0" w:space="0" w:color="auto"/>
        <w:right w:val="none" w:sz="0" w:space="0" w:color="auto"/>
      </w:divBdr>
    </w:div>
    <w:div w:id="2067796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pload.wikimedia.org/wikipedia/commons/a/a8/Mapka_aglomerace.PNG" TargetMode="External"/><Relationship Id="rId13" Type="http://schemas.openxmlformats.org/officeDocument/2006/relationships/hyperlink" Target="http://cs.wikipedia.org/wiki/%C4%8Cesk%C3%A1_republika" TargetMode="External"/><Relationship Id="rId18" Type="http://schemas.openxmlformats.org/officeDocument/2006/relationships/hyperlink" Target="http://cs.wikipedia.org/wiki/Energetika" TargetMode="External"/><Relationship Id="rId26" Type="http://schemas.openxmlformats.org/officeDocument/2006/relationships/image" Target="media/image4.png"/><Relationship Id="rId39" Type="http://schemas.openxmlformats.org/officeDocument/2006/relationships/hyperlink" Target="http://www.mmdecin.cz/" TargetMode="External"/><Relationship Id="rId3" Type="http://schemas.openxmlformats.org/officeDocument/2006/relationships/styles" Target="styles.xml"/><Relationship Id="rId21" Type="http://schemas.openxmlformats.org/officeDocument/2006/relationships/hyperlink" Target="http://cs.wikipedia.org/wiki/Druh%C3%A1_sv%C4%9Btov%C3%A1_v%C3%A1lka" TargetMode="External"/><Relationship Id="rId34" Type="http://schemas.openxmlformats.org/officeDocument/2006/relationships/hyperlink" Target="http://cs.wikipedia.org/wiki/Obyvatelstvo_&#268;eska" TargetMode="External"/><Relationship Id="rId42"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cs.wikipedia.org/wiki/Zem%C4%9Bd%C4%9Blstv%C3%AD_v_%C4%8Cesk%C3%A9_republice" TargetMode="External"/><Relationship Id="rId17" Type="http://schemas.openxmlformats.org/officeDocument/2006/relationships/hyperlink" Target="http://cs.wikipedia.org/wiki/Hutnictv%C3%AD" TargetMode="External"/><Relationship Id="rId25" Type="http://schemas.openxmlformats.org/officeDocument/2006/relationships/hyperlink" Target="http://cs.wikipedia.org/wiki/Automobilov%C3%BD_pr%C5%AFmysl" TargetMode="External"/><Relationship Id="rId33" Type="http://schemas.openxmlformats.org/officeDocument/2006/relationships/hyperlink" Target="http://cs.wikipedia.org/wiki/&#268;esko" TargetMode="External"/><Relationship Id="rId38" Type="http://schemas.openxmlformats.org/officeDocument/2006/relationships/hyperlink" Target="http://cs.wikipedia.org/wiki/D%C4%9B%C4%8D%C3%ADn" TargetMode="External"/><Relationship Id="rId2" Type="http://schemas.openxmlformats.org/officeDocument/2006/relationships/numbering" Target="numbering.xml"/><Relationship Id="rId16" Type="http://schemas.openxmlformats.org/officeDocument/2006/relationships/hyperlink" Target="http://cs.wikipedia.org/wiki/Potravin%C3%A1%C5%99stv%C3%AD" TargetMode="External"/><Relationship Id="rId20" Type="http://schemas.openxmlformats.org/officeDocument/2006/relationships/hyperlink" Target="http://cs.wikipedia.org/wiki/Spot%C5%99ebn%C3%AD_pr%C5%AFmysl" TargetMode="External"/><Relationship Id="rId29" Type="http://schemas.openxmlformats.org/officeDocument/2006/relationships/image" Target="media/image7.jpe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cs.wikipedia.org/wiki/N%C4%9Bmecko" TargetMode="External"/><Relationship Id="rId32" Type="http://schemas.openxmlformats.org/officeDocument/2006/relationships/hyperlink" Target="http://cs.wikipedia.org/wiki/%C4%8Cesko" TargetMode="External"/><Relationship Id="rId37" Type="http://schemas.openxmlformats.org/officeDocument/2006/relationships/hyperlink" Target="http://www.kr-ustecky.cz/" TargetMode="External"/><Relationship Id="rId40" Type="http://schemas.openxmlformats.org/officeDocument/2006/relationships/hyperlink" Target="http://cs.wikipedia.org/wiki/%C3%9Asteck%C3%BD_kraj" TargetMode="External"/><Relationship Id="rId5" Type="http://schemas.openxmlformats.org/officeDocument/2006/relationships/settings" Target="settings.xml"/><Relationship Id="rId15" Type="http://schemas.openxmlformats.org/officeDocument/2006/relationships/hyperlink" Target="http://cs.wikipedia.org/wiki/Stroj%C3%ADrenstv%C3%AD" TargetMode="External"/><Relationship Id="rId23" Type="http://schemas.openxmlformats.org/officeDocument/2006/relationships/hyperlink" Target="http://cs.wikipedia.org/wiki/Export" TargetMode="External"/><Relationship Id="rId28" Type="http://schemas.openxmlformats.org/officeDocument/2006/relationships/image" Target="media/image6.jpeg"/><Relationship Id="rId36" Type="http://schemas.openxmlformats.org/officeDocument/2006/relationships/hyperlink" Target="http://cs.wikipedia.org/wiki/Pr%C5%AFmysl_v_%C4%8Cesk%C3%A9_republice" TargetMode="External"/><Relationship Id="rId10" Type="http://schemas.openxmlformats.org/officeDocument/2006/relationships/hyperlink" Target="http://upload.wikimedia.org/wikipedia/commons/d/d2/Plodnost.png" TargetMode="External"/><Relationship Id="rId19" Type="http://schemas.openxmlformats.org/officeDocument/2006/relationships/hyperlink" Target="http://cs.wikipedia.org/wiki/Stavebnictv%C3%AD" TargetMode="External"/><Relationship Id="rId31" Type="http://schemas.openxmlformats.org/officeDocument/2006/relationships/hyperlink" Target="http://www.zemepis.com/Cesko.php"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yperlink" Target="http://cs.wikipedia.org/wiki/Chemick%C3%BD_pr%C5%AFmysl" TargetMode="External"/><Relationship Id="rId22" Type="http://schemas.openxmlformats.org/officeDocument/2006/relationships/hyperlink" Target="http://cs.wikipedia.org/wiki/T%C4%9B%C5%BEk%C3%BD_pr%C5%AFmysl" TargetMode="External"/><Relationship Id="rId27" Type="http://schemas.openxmlformats.org/officeDocument/2006/relationships/image" Target="media/image5.jpeg"/><Relationship Id="rId30" Type="http://schemas.openxmlformats.org/officeDocument/2006/relationships/image" Target="media/image8.jpeg"/><Relationship Id="rId35" Type="http://schemas.openxmlformats.org/officeDocument/2006/relationships/hyperlink" Target="http://referaty-seminarky.cz/obyvatelstvo-ceske-republiky/"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ADC0C8-A1D3-4EDA-AA8B-BE92FDD5C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28</Pages>
  <Words>4917</Words>
  <Characters>28668</Characters>
  <Application>Microsoft Office Word</Application>
  <DocSecurity>0</DocSecurity>
  <Lines>955</Lines>
  <Paragraphs>671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Franta</dc:creator>
  <cp:lastModifiedBy>Franta</cp:lastModifiedBy>
  <cp:revision>68</cp:revision>
  <cp:lastPrinted>2011-11-09T06:16:00Z</cp:lastPrinted>
  <dcterms:created xsi:type="dcterms:W3CDTF">2011-10-31T15:51:00Z</dcterms:created>
  <dcterms:modified xsi:type="dcterms:W3CDTF">2011-11-09T17:14:00Z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false</vt:lpwstr>
  </property>
  <property fmtid="{D5CDD505-2E9C-101B-9397-08002B2CF9AE}" pid="3" name="Google.Documents.DocumentId">
    <vt:lpwstr>1JaCrZKIQ5uiqaqVqq3DB940UEjhiSCWMLiPvG2o756c</vt:lpwstr>
  </property>
  <property fmtid="{D5CDD505-2E9C-101B-9397-08002B2CF9AE}" pid="4" name="Google.Documents.RevisionId">
    <vt:lpwstr>03323246040125544232</vt:lpwstr>
  </property>
  <property fmtid="{D5CDD505-2E9C-101B-9397-08002B2CF9AE}" pid="5" name="Google.Documents.PreviousRevisionId">
    <vt:lpwstr>03747583728622031680</vt:lpwstr>
  </property>
  <property fmtid="{D5CDD505-2E9C-101B-9397-08002B2CF9AE}" pid="6" name="Google.Documents.PluginVersion">
    <vt:lpwstr>2.0.2424.7283</vt:lpwstr>
  </property>
  <property fmtid="{D5CDD505-2E9C-101B-9397-08002B2CF9AE}" pid="7" name="Google.Documents.MergeIncapabilityFlags">
    <vt:i4>0</vt:i4>
  </property>
</Properties>
</file>